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014D" w:rsidRPr="0049150E" w:rsidRDefault="0010014D" w:rsidP="0010014D">
      <w:pPr>
        <w:jc w:val="center"/>
        <w:rPr>
          <w:b/>
          <w:sz w:val="28"/>
          <w:szCs w:val="28"/>
        </w:rPr>
      </w:pPr>
      <w:bookmarkStart w:id="0" w:name="_GoBack"/>
      <w:bookmarkEnd w:id="0"/>
      <w:r w:rsidRPr="0049150E">
        <w:rPr>
          <w:b/>
          <w:sz w:val="28"/>
          <w:szCs w:val="28"/>
        </w:rPr>
        <w:t>MUNDURY  NIEMIECKIE</w:t>
      </w:r>
    </w:p>
    <w:p w:rsidR="0010014D" w:rsidRDefault="0010014D" w:rsidP="0010014D">
      <w:pPr>
        <w:shd w:val="clear" w:color="auto" w:fill="FFFFFF"/>
        <w:spacing w:line="240" w:lineRule="auto"/>
        <w:rPr>
          <w:rFonts w:ascii="Verdana" w:eastAsia="Times New Roman" w:hAnsi="Verdana" w:cs="Times New Roman"/>
          <w:color w:val="000000"/>
          <w:sz w:val="24"/>
          <w:szCs w:val="24"/>
        </w:rPr>
      </w:pPr>
      <w:r w:rsidRPr="0073191E">
        <w:rPr>
          <w:rFonts w:ascii="Verdana" w:eastAsia="Times New Roman" w:hAnsi="Verdana" w:cs="Times New Roman"/>
          <w:color w:val="000000"/>
          <w:sz w:val="24"/>
          <w:szCs w:val="24"/>
        </w:rPr>
        <w:t>W 1935r. wprowadzono odrębne umundurowanie dla Luftwaffe. Jako barwę podstawową uniformów przyjęto kolor szarobłękitny. Luftwaffe,</w:t>
      </w:r>
      <w:r>
        <w:rPr>
          <w:rFonts w:ascii="Verdana" w:eastAsia="Times New Roman" w:hAnsi="Verdana" w:cs="Times New Roman"/>
          <w:color w:val="000000"/>
          <w:sz w:val="24"/>
          <w:szCs w:val="24"/>
        </w:rPr>
        <w:t xml:space="preserve"> w przeciwieństwie do innych ro</w:t>
      </w:r>
      <w:r w:rsidRPr="0073191E">
        <w:rPr>
          <w:rFonts w:ascii="Verdana" w:eastAsia="Times New Roman" w:hAnsi="Verdana" w:cs="Times New Roman"/>
          <w:color w:val="000000"/>
          <w:sz w:val="24"/>
          <w:szCs w:val="24"/>
        </w:rPr>
        <w:t>dzajów wojsk otrzymała własne orły (</w:t>
      </w:r>
      <w:proofErr w:type="spellStart"/>
      <w:r w:rsidRPr="0073191E">
        <w:rPr>
          <w:rFonts w:ascii="Verdana" w:eastAsia="Times New Roman" w:hAnsi="Verdana" w:cs="Times New Roman"/>
          <w:color w:val="000000"/>
          <w:sz w:val="24"/>
          <w:szCs w:val="24"/>
        </w:rPr>
        <w:t>Hocheitsabzeichen</w:t>
      </w:r>
      <w:proofErr w:type="spellEnd"/>
      <w:r w:rsidRPr="0073191E">
        <w:rPr>
          <w:rFonts w:ascii="Verdana" w:eastAsia="Times New Roman" w:hAnsi="Verdana" w:cs="Times New Roman"/>
          <w:color w:val="000000"/>
          <w:sz w:val="24"/>
          <w:szCs w:val="24"/>
        </w:rPr>
        <w:t>) - lecący orzełek ze swastyką w szponach. Noszono go zwykle na nakryciach głów i na prawej piersi. </w:t>
      </w:r>
      <w:r>
        <w:rPr>
          <w:rFonts w:ascii="Verdana" w:eastAsia="Times New Roman" w:hAnsi="Verdana" w:cs="Times New Roman"/>
          <w:color w:val="000000"/>
          <w:sz w:val="24"/>
          <w:szCs w:val="24"/>
        </w:rPr>
        <w:br/>
      </w:r>
      <w:r>
        <w:rPr>
          <w:rFonts w:ascii="Verdana" w:eastAsia="Times New Roman" w:hAnsi="Verdana" w:cs="Times New Roman"/>
          <w:color w:val="000000"/>
          <w:sz w:val="24"/>
          <w:szCs w:val="24"/>
        </w:rPr>
        <w:br/>
        <w:t xml:space="preserve">Oficerowie </w:t>
      </w:r>
      <w:r w:rsidRPr="0073191E">
        <w:rPr>
          <w:rFonts w:ascii="Verdana" w:eastAsia="Times New Roman" w:hAnsi="Verdana" w:cs="Times New Roman"/>
          <w:b/>
          <w:color w:val="000000"/>
          <w:sz w:val="24"/>
          <w:szCs w:val="24"/>
        </w:rPr>
        <w:t>LUFTWAFFE</w:t>
      </w:r>
      <w:r w:rsidRPr="0073191E">
        <w:rPr>
          <w:rFonts w:ascii="Verdana" w:eastAsia="Times New Roman" w:hAnsi="Verdana" w:cs="Times New Roman"/>
          <w:color w:val="000000"/>
          <w:sz w:val="24"/>
          <w:szCs w:val="24"/>
        </w:rPr>
        <w:t xml:space="preserve"> mieli 4 typy uniformów : </w:t>
      </w:r>
    </w:p>
    <w:p w:rsidR="0010014D" w:rsidRDefault="0010014D" w:rsidP="0010014D">
      <w:pPr>
        <w:shd w:val="clear" w:color="auto" w:fill="FFFFFF"/>
        <w:spacing w:line="240" w:lineRule="auto"/>
        <w:rPr>
          <w:rFonts w:ascii="Verdana" w:eastAsia="Times New Roman" w:hAnsi="Verdana" w:cs="Times New Roman"/>
          <w:color w:val="000000"/>
          <w:sz w:val="24"/>
          <w:szCs w:val="24"/>
        </w:rPr>
      </w:pPr>
      <w:r w:rsidRPr="0073191E">
        <w:rPr>
          <w:rFonts w:ascii="Verdana" w:eastAsia="Times New Roman" w:hAnsi="Verdana" w:cs="Times New Roman"/>
          <w:b/>
          <w:color w:val="000000"/>
          <w:sz w:val="24"/>
          <w:szCs w:val="24"/>
        </w:rPr>
        <w:t>1. SŁUŻBOWY,</w:t>
      </w:r>
      <w:r w:rsidRPr="0073191E">
        <w:rPr>
          <w:rFonts w:ascii="Verdana" w:eastAsia="Times New Roman" w:hAnsi="Verdana" w:cs="Times New Roman"/>
          <w:b/>
          <w:color w:val="000000"/>
          <w:sz w:val="24"/>
          <w:szCs w:val="24"/>
        </w:rPr>
        <w:br/>
      </w:r>
      <w:r w:rsidRPr="0073191E">
        <w:rPr>
          <w:rFonts w:ascii="Verdana" w:eastAsia="Times New Roman" w:hAnsi="Verdana" w:cs="Times New Roman"/>
          <w:color w:val="000000"/>
          <w:sz w:val="24"/>
          <w:szCs w:val="24"/>
        </w:rPr>
        <w:t xml:space="preserve">który składał się z kurtki ( </w:t>
      </w:r>
      <w:proofErr w:type="spellStart"/>
      <w:r w:rsidRPr="0073191E">
        <w:rPr>
          <w:rFonts w:ascii="Verdana" w:eastAsia="Times New Roman" w:hAnsi="Verdana" w:cs="Times New Roman"/>
          <w:color w:val="000000"/>
          <w:sz w:val="24"/>
          <w:szCs w:val="24"/>
        </w:rPr>
        <w:t>Fliegerrock</w:t>
      </w:r>
      <w:proofErr w:type="spellEnd"/>
      <w:r w:rsidRPr="0073191E">
        <w:rPr>
          <w:rFonts w:ascii="Verdana" w:eastAsia="Times New Roman" w:hAnsi="Verdana" w:cs="Times New Roman"/>
          <w:color w:val="000000"/>
          <w:sz w:val="24"/>
          <w:szCs w:val="24"/>
        </w:rPr>
        <w:t>) zapinanej na 4 guziki. Wykładany kołnierz miał prostokątne patki i obszycie w barwach służby (</w:t>
      </w:r>
      <w:proofErr w:type="spellStart"/>
      <w:r w:rsidRPr="0073191E">
        <w:rPr>
          <w:rFonts w:ascii="Verdana" w:eastAsia="Times New Roman" w:hAnsi="Verdana" w:cs="Times New Roman"/>
          <w:color w:val="000000"/>
          <w:sz w:val="24"/>
          <w:szCs w:val="24"/>
        </w:rPr>
        <w:t>Waffenfarbe</w:t>
      </w:r>
      <w:proofErr w:type="spellEnd"/>
      <w:r w:rsidRPr="0073191E">
        <w:rPr>
          <w:rFonts w:ascii="Verdana" w:eastAsia="Times New Roman" w:hAnsi="Verdana" w:cs="Times New Roman"/>
          <w:color w:val="000000"/>
          <w:sz w:val="24"/>
          <w:szCs w:val="24"/>
        </w:rPr>
        <w:t>). Na mankiecie prawego rękawa personel latający nosił granatowe wstęgi ze srebrnym napisem-tj. nazwą eskadry.</w:t>
      </w:r>
      <w:r w:rsidRPr="0073191E">
        <w:rPr>
          <w:rFonts w:ascii="Verdana" w:eastAsia="Times New Roman" w:hAnsi="Verdana" w:cs="Times New Roman"/>
          <w:color w:val="000000"/>
          <w:sz w:val="24"/>
          <w:szCs w:val="24"/>
        </w:rPr>
        <w:br/>
        <w:t xml:space="preserve">Naramienniki </w:t>
      </w:r>
      <w:proofErr w:type="spellStart"/>
      <w:r w:rsidRPr="0073191E">
        <w:rPr>
          <w:rFonts w:ascii="Verdana" w:eastAsia="Times New Roman" w:hAnsi="Verdana" w:cs="Times New Roman"/>
          <w:color w:val="000000"/>
          <w:sz w:val="24"/>
          <w:szCs w:val="24"/>
        </w:rPr>
        <w:t>Fliegerrocka</w:t>
      </w:r>
      <w:proofErr w:type="spellEnd"/>
      <w:r w:rsidRPr="0073191E">
        <w:rPr>
          <w:rFonts w:ascii="Verdana" w:eastAsia="Times New Roman" w:hAnsi="Verdana" w:cs="Times New Roman"/>
          <w:color w:val="000000"/>
          <w:sz w:val="24"/>
          <w:szCs w:val="24"/>
        </w:rPr>
        <w:t xml:space="preserve"> miały podkładki w barwach służby. Do tej kurtki zakładano koszule jasnoszare(</w:t>
      </w:r>
      <w:proofErr w:type="spellStart"/>
      <w:r w:rsidRPr="0073191E">
        <w:rPr>
          <w:rFonts w:ascii="Verdana" w:eastAsia="Times New Roman" w:hAnsi="Verdana" w:cs="Times New Roman"/>
          <w:color w:val="000000"/>
          <w:sz w:val="24"/>
          <w:szCs w:val="24"/>
        </w:rPr>
        <w:t>taubengrau</w:t>
      </w:r>
      <w:proofErr w:type="spellEnd"/>
      <w:r w:rsidRPr="0073191E">
        <w:rPr>
          <w:rFonts w:ascii="Verdana" w:eastAsia="Times New Roman" w:hAnsi="Verdana" w:cs="Times New Roman"/>
          <w:color w:val="000000"/>
          <w:sz w:val="24"/>
          <w:szCs w:val="24"/>
        </w:rPr>
        <w:t xml:space="preserve">) z czarnym jedwabnym krawatem. Do szarobłękitnych bryczesów noszono wysokie czarne buty. Pas główny i koalicyjka były wykonane z ciemnobrązowej skóry ( po ‘40r z czarnej). Były tez okrągłe czapki ze skórzanym daszkiem i podpinką </w:t>
      </w:r>
      <w:r>
        <w:rPr>
          <w:rFonts w:ascii="Verdana" w:eastAsia="Times New Roman" w:hAnsi="Verdana" w:cs="Times New Roman"/>
          <w:color w:val="000000"/>
          <w:sz w:val="24"/>
          <w:szCs w:val="24"/>
        </w:rPr>
        <w:t>(</w:t>
      </w:r>
      <w:r w:rsidRPr="0073191E">
        <w:rPr>
          <w:rFonts w:ascii="Verdana" w:eastAsia="Times New Roman" w:hAnsi="Verdana" w:cs="Times New Roman"/>
          <w:color w:val="000000"/>
          <w:sz w:val="24"/>
          <w:szCs w:val="24"/>
        </w:rPr>
        <w:t>podpinka miała mohairowy otok) Na czapce umieszczano kokardę w barwach narodowych w otoczeniu wieńca dębowego haftowanego srebrną bądź złotą nicią.</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r>
      <w:r w:rsidRPr="0073191E">
        <w:rPr>
          <w:rFonts w:ascii="Verdana" w:eastAsia="Times New Roman" w:hAnsi="Verdana" w:cs="Times New Roman"/>
          <w:b/>
          <w:color w:val="000000"/>
          <w:sz w:val="24"/>
          <w:szCs w:val="24"/>
        </w:rPr>
        <w:t>2. CODZIENNY, </w:t>
      </w:r>
      <w:r w:rsidRPr="0073191E">
        <w:rPr>
          <w:rFonts w:ascii="Verdana" w:eastAsia="Times New Roman" w:hAnsi="Verdana" w:cs="Times New Roman"/>
          <w:b/>
          <w:color w:val="000000"/>
          <w:sz w:val="24"/>
          <w:szCs w:val="24"/>
        </w:rPr>
        <w:br/>
      </w:r>
      <w:r w:rsidRPr="0073191E">
        <w:rPr>
          <w:rFonts w:ascii="Verdana" w:eastAsia="Times New Roman" w:hAnsi="Verdana" w:cs="Times New Roman"/>
          <w:color w:val="000000"/>
          <w:sz w:val="24"/>
          <w:szCs w:val="24"/>
        </w:rPr>
        <w:t>różnił się tylko od służbowego tym , że zakładano białą koszule (</w:t>
      </w:r>
      <w:r w:rsidRPr="0073191E">
        <w:rPr>
          <w:rFonts w:ascii="Verdana" w:eastAsia="Times New Roman" w:hAnsi="Verdana" w:cs="Times New Roman"/>
          <w:noProof/>
          <w:color w:val="000000"/>
          <w:sz w:val="24"/>
          <w:szCs w:val="24"/>
        </w:rPr>
        <w:drawing>
          <wp:inline distT="0" distB="0" distL="0" distR="0">
            <wp:extent cx="189865" cy="189865"/>
            <wp:effectExtent l="19050" t="0" r="635" b="0"/>
            <wp:docPr id="6" name="Obraz 2" descr="happ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appy.gif"/>
                    <pic:cNvPicPr>
                      <a:picLocks noChangeAspect="1" noChangeArrowheads="1"/>
                    </pic:cNvPicPr>
                  </pic:nvPicPr>
                  <pic:blipFill>
                    <a:blip r:embed="rId6" cstate="print"/>
                    <a:srcRect/>
                    <a:stretch>
                      <a:fillRect/>
                    </a:stretch>
                  </pic:blipFill>
                  <pic:spPr bwMode="auto">
                    <a:xfrm>
                      <a:off x="0" y="0"/>
                      <a:ext cx="189865" cy="189865"/>
                    </a:xfrm>
                    <a:prstGeom prst="rect">
                      <a:avLst/>
                    </a:prstGeom>
                    <a:noFill/>
                    <a:ln w="9525">
                      <a:noFill/>
                      <a:miter lim="800000"/>
                      <a:headEnd/>
                      <a:tailEnd/>
                    </a:ln>
                  </pic:spPr>
                </pic:pic>
              </a:graphicData>
            </a:graphic>
          </wp:inline>
        </w:drawing>
      </w:r>
      <w:r>
        <w:rPr>
          <w:rFonts w:ascii="Verdana" w:eastAsia="Times New Roman" w:hAnsi="Verdana" w:cs="Times New Roman"/>
          <w:color w:val="000000"/>
          <w:sz w:val="24"/>
          <w:szCs w:val="24"/>
        </w:rPr>
        <w:t>)</w:t>
      </w:r>
      <w:r>
        <w:rPr>
          <w:rFonts w:ascii="Verdana" w:eastAsia="Times New Roman" w:hAnsi="Verdana" w:cs="Times New Roman"/>
          <w:color w:val="000000"/>
          <w:sz w:val="24"/>
          <w:szCs w:val="24"/>
        </w:rPr>
        <w:br/>
      </w:r>
      <w:r>
        <w:rPr>
          <w:rFonts w:ascii="Verdana" w:eastAsia="Times New Roman" w:hAnsi="Verdana" w:cs="Times New Roman"/>
          <w:color w:val="000000"/>
          <w:sz w:val="24"/>
          <w:szCs w:val="24"/>
        </w:rPr>
        <w:br/>
      </w:r>
      <w:r w:rsidRPr="0073191E">
        <w:rPr>
          <w:rFonts w:ascii="Verdana" w:eastAsia="Times New Roman" w:hAnsi="Verdana" w:cs="Times New Roman"/>
          <w:b/>
          <w:color w:val="000000"/>
          <w:sz w:val="24"/>
          <w:szCs w:val="24"/>
        </w:rPr>
        <w:t>3. WIECZOROWY, </w:t>
      </w:r>
      <w:r w:rsidRPr="0073191E">
        <w:rPr>
          <w:rFonts w:ascii="Verdana" w:eastAsia="Times New Roman" w:hAnsi="Verdana" w:cs="Times New Roman"/>
          <w:b/>
          <w:color w:val="000000"/>
          <w:sz w:val="24"/>
          <w:szCs w:val="24"/>
        </w:rPr>
        <w:br/>
      </w:r>
      <w:r w:rsidRPr="0073191E">
        <w:rPr>
          <w:rFonts w:ascii="Verdana" w:eastAsia="Times New Roman" w:hAnsi="Verdana" w:cs="Times New Roman"/>
          <w:color w:val="000000"/>
          <w:sz w:val="24"/>
          <w:szCs w:val="24"/>
        </w:rPr>
        <w:t>był szaroniebieski w kroju smokinga ze srebrnymi ( tylko oficerowie) bądź złotymi ( generałowie) wypustkami na kołnierzu. Do tego noszono spodnie ze srebrnymi/złotymi lampasami. </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r>
      <w:r w:rsidRPr="0073191E">
        <w:rPr>
          <w:rFonts w:ascii="Verdana" w:eastAsia="Times New Roman" w:hAnsi="Verdana" w:cs="Times New Roman"/>
          <w:b/>
          <w:color w:val="000000"/>
          <w:sz w:val="24"/>
          <w:szCs w:val="24"/>
        </w:rPr>
        <w:t>4. PARADNY, </w:t>
      </w:r>
      <w:r w:rsidRPr="0073191E">
        <w:rPr>
          <w:rFonts w:ascii="Verdana" w:eastAsia="Times New Roman" w:hAnsi="Verdana" w:cs="Times New Roman"/>
          <w:b/>
          <w:color w:val="000000"/>
          <w:sz w:val="24"/>
          <w:szCs w:val="24"/>
        </w:rPr>
        <w:br/>
      </w:r>
      <w:r w:rsidRPr="0073191E">
        <w:rPr>
          <w:rFonts w:ascii="Verdana" w:eastAsia="Times New Roman" w:hAnsi="Verdana" w:cs="Times New Roman"/>
          <w:color w:val="000000"/>
          <w:sz w:val="24"/>
          <w:szCs w:val="24"/>
        </w:rPr>
        <w:t>był wersją munduru służbowego. Noszono do niego srebrny pas paradny z czarnymi i czerwonymi żyłkami na krawędziach i akselbanty na ramieniu. </w:t>
      </w:r>
      <w:r w:rsidRPr="0073191E">
        <w:rPr>
          <w:rFonts w:ascii="Verdana" w:eastAsia="Times New Roman" w:hAnsi="Verdana" w:cs="Times New Roman"/>
          <w:color w:val="000000"/>
          <w:sz w:val="24"/>
          <w:szCs w:val="24"/>
        </w:rPr>
        <w:br/>
        <w:t>.......................................................................................................</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t>Marszałkowie nosili złote orły Luftwaffe i złote lampasy.</w:t>
      </w:r>
      <w:r w:rsidRPr="0073191E">
        <w:rPr>
          <w:rFonts w:ascii="Verdana" w:eastAsia="Times New Roman" w:hAnsi="Verdana" w:cs="Times New Roman"/>
          <w:color w:val="000000"/>
          <w:sz w:val="24"/>
          <w:szCs w:val="24"/>
        </w:rPr>
        <w:br/>
        <w:t>Oficerowie sztabów brygad i dywizji nosili białe lampasy, </w:t>
      </w:r>
      <w:r w:rsidRPr="0073191E">
        <w:rPr>
          <w:rFonts w:ascii="Verdana" w:eastAsia="Times New Roman" w:hAnsi="Verdana" w:cs="Times New Roman"/>
          <w:color w:val="000000"/>
          <w:sz w:val="24"/>
          <w:szCs w:val="24"/>
        </w:rPr>
        <w:br/>
        <w:t>zaś Sztabu Generalnego – chyba karmazynowe</w:t>
      </w:r>
      <w:r>
        <w:rPr>
          <w:rFonts w:ascii="Verdana" w:eastAsia="Times New Roman" w:hAnsi="Verdana" w:cs="Times New Roman"/>
          <w:color w:val="000000"/>
          <w:sz w:val="24"/>
          <w:szCs w:val="24"/>
        </w:rPr>
        <w:t xml:space="preserve"> - do sprawdzenia!</w:t>
      </w:r>
    </w:p>
    <w:p w:rsidR="0010014D" w:rsidRDefault="0010014D" w:rsidP="0010014D">
      <w:pPr>
        <w:shd w:val="clear" w:color="auto" w:fill="FFFFFF"/>
        <w:spacing w:line="240" w:lineRule="auto"/>
        <w:rPr>
          <w:rFonts w:ascii="Verdana" w:eastAsia="Times New Roman" w:hAnsi="Verdana" w:cs="Times New Roman"/>
          <w:color w:val="000000"/>
          <w:sz w:val="24"/>
          <w:szCs w:val="24"/>
        </w:rPr>
      </w:pPr>
      <w:r w:rsidRPr="0073191E">
        <w:rPr>
          <w:rFonts w:ascii="Verdana" w:eastAsia="Times New Roman" w:hAnsi="Verdana" w:cs="Times New Roman"/>
          <w:color w:val="000000"/>
          <w:sz w:val="24"/>
          <w:szCs w:val="24"/>
        </w:rPr>
        <w:t>Okryciem wierzchnim były szarobłękitne płaszcze dwurzędowe z patkami prostokątnymi na kołnierzu. Płaszcze generałów miały białe wyłogi . </w:t>
      </w:r>
    </w:p>
    <w:p w:rsidR="0010014D" w:rsidRDefault="0010014D" w:rsidP="0010014D">
      <w:pPr>
        <w:shd w:val="clear" w:color="auto" w:fill="FFFFFF"/>
        <w:spacing w:line="240" w:lineRule="auto"/>
        <w:rPr>
          <w:rFonts w:ascii="Verdana" w:eastAsia="Times New Roman" w:hAnsi="Verdana" w:cs="Times New Roman"/>
          <w:color w:val="000000"/>
          <w:sz w:val="24"/>
          <w:szCs w:val="24"/>
        </w:rPr>
      </w:pPr>
      <w:r w:rsidRPr="0073191E">
        <w:rPr>
          <w:rFonts w:ascii="Verdana" w:eastAsia="Times New Roman" w:hAnsi="Verdana" w:cs="Times New Roman"/>
          <w:color w:val="000000"/>
          <w:sz w:val="24"/>
          <w:szCs w:val="24"/>
        </w:rPr>
        <w:br/>
        <w:t>Między 1 kw</w:t>
      </w:r>
      <w:r>
        <w:rPr>
          <w:rFonts w:ascii="Verdana" w:eastAsia="Times New Roman" w:hAnsi="Verdana" w:cs="Times New Roman"/>
          <w:color w:val="000000"/>
          <w:sz w:val="24"/>
          <w:szCs w:val="24"/>
        </w:rPr>
        <w:t>ie</w:t>
      </w:r>
      <w:r w:rsidRPr="0073191E">
        <w:rPr>
          <w:rFonts w:ascii="Verdana" w:eastAsia="Times New Roman" w:hAnsi="Verdana" w:cs="Times New Roman"/>
          <w:color w:val="000000"/>
          <w:sz w:val="24"/>
          <w:szCs w:val="24"/>
        </w:rPr>
        <w:t>tnia a 30 września obowiązywało umundurowanie letnie- białe czapki, kurtki i długie spodnie zamiast bryczesów. </w:t>
      </w:r>
      <w:r w:rsidRPr="0073191E">
        <w:rPr>
          <w:rFonts w:ascii="Verdana" w:eastAsia="Times New Roman" w:hAnsi="Verdana" w:cs="Times New Roman"/>
          <w:color w:val="000000"/>
          <w:sz w:val="24"/>
          <w:szCs w:val="24"/>
        </w:rPr>
        <w:br/>
      </w:r>
      <w:r w:rsidRPr="0073191E">
        <w:rPr>
          <w:rFonts w:ascii="Verdana" w:eastAsia="Times New Roman" w:hAnsi="Verdana" w:cs="Times New Roman"/>
          <w:b/>
          <w:color w:val="000000"/>
          <w:sz w:val="24"/>
          <w:szCs w:val="24"/>
        </w:rPr>
        <w:t>Hełmy M 35</w:t>
      </w:r>
      <w:r w:rsidRPr="0073191E">
        <w:rPr>
          <w:rFonts w:ascii="Verdana" w:eastAsia="Times New Roman" w:hAnsi="Verdana" w:cs="Times New Roman"/>
          <w:color w:val="000000"/>
          <w:sz w:val="24"/>
          <w:szCs w:val="24"/>
        </w:rPr>
        <w:t xml:space="preserve"> </w:t>
      </w:r>
    </w:p>
    <w:p w:rsidR="0010014D" w:rsidRPr="0073191E" w:rsidRDefault="0010014D" w:rsidP="0010014D">
      <w:pPr>
        <w:shd w:val="clear" w:color="auto" w:fill="FFFFFF"/>
        <w:spacing w:line="240" w:lineRule="auto"/>
        <w:rPr>
          <w:rFonts w:ascii="Verdana" w:eastAsia="Times New Roman" w:hAnsi="Verdana" w:cs="Times New Roman"/>
          <w:color w:val="000000"/>
          <w:sz w:val="24"/>
          <w:szCs w:val="24"/>
        </w:rPr>
      </w:pPr>
      <w:r w:rsidRPr="0073191E">
        <w:rPr>
          <w:rFonts w:ascii="Verdana" w:eastAsia="Times New Roman" w:hAnsi="Verdana" w:cs="Times New Roman"/>
          <w:color w:val="000000"/>
          <w:sz w:val="24"/>
          <w:szCs w:val="24"/>
        </w:rPr>
        <w:lastRenderedPageBreak/>
        <w:t>– szarobłękitne z orłem Luftwaffe z lewej strony, z prawej strony znajdowała się tarcza w kolorach narodowych. Co do hełmu spadochronowego , wprowadzony został w 1938 roku. Nakładano na niego siatkę maskującą lub pokrowiec kamuflażowy. Do skoków na spadochronie, używano gumowych ochraniaczy na kolana.. Zimą spadochroniarze nosili białe ocieplane kombinezony z kap</w:t>
      </w:r>
      <w:r>
        <w:rPr>
          <w:rFonts w:ascii="Verdana" w:eastAsia="Times New Roman" w:hAnsi="Verdana" w:cs="Times New Roman"/>
          <w:color w:val="000000"/>
          <w:sz w:val="24"/>
          <w:szCs w:val="24"/>
        </w:rPr>
        <w:t>turem i hełmy , które były</w:t>
      </w:r>
      <w:r w:rsidRPr="0073191E">
        <w:rPr>
          <w:rFonts w:ascii="Verdana" w:eastAsia="Times New Roman" w:hAnsi="Verdana" w:cs="Times New Roman"/>
          <w:color w:val="000000"/>
          <w:sz w:val="24"/>
          <w:szCs w:val="24"/>
        </w:rPr>
        <w:t xml:space="preserve"> pomalowane białą farbą.</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t>Buty – zrobione z czarnej skóry sięgające po kostkę , występowały w dwóch typach- sznurowane albo z boku, albo z przodu. </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r>
      <w:r w:rsidRPr="0073191E">
        <w:rPr>
          <w:rFonts w:ascii="Verdana" w:eastAsia="Times New Roman" w:hAnsi="Verdana" w:cs="Times New Roman"/>
          <w:b/>
          <w:color w:val="000000"/>
          <w:sz w:val="24"/>
          <w:szCs w:val="24"/>
        </w:rPr>
        <w:t>KURTKI</w:t>
      </w:r>
      <w:r w:rsidRPr="0073191E">
        <w:rPr>
          <w:rFonts w:ascii="Verdana" w:eastAsia="Times New Roman" w:hAnsi="Verdana" w:cs="Times New Roman"/>
          <w:color w:val="000000"/>
          <w:sz w:val="24"/>
          <w:szCs w:val="24"/>
        </w:rPr>
        <w:t> </w:t>
      </w:r>
      <w:r>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t>Na przełomie listopada/grudnia 1938 roku zaprojektowano nowe kurtki dla szeregowców i podoficerów- nowe kurtki mogły być zarówno zapinane pod szyją jak i noszone z wykładanymi kołnierzami. </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t xml:space="preserve">Polowe dywizje lotnicze miały kurtki wzoru 38, a od 1944 mundury </w:t>
      </w:r>
      <w:proofErr w:type="spellStart"/>
      <w:r w:rsidRPr="0073191E">
        <w:rPr>
          <w:rFonts w:ascii="Verdana" w:eastAsia="Times New Roman" w:hAnsi="Verdana" w:cs="Times New Roman"/>
          <w:color w:val="000000"/>
          <w:sz w:val="24"/>
          <w:szCs w:val="24"/>
        </w:rPr>
        <w:t>feldgrau</w:t>
      </w:r>
      <w:proofErr w:type="spellEnd"/>
      <w:r w:rsidRPr="0073191E">
        <w:rPr>
          <w:rFonts w:ascii="Verdana" w:eastAsia="Times New Roman" w:hAnsi="Verdana" w:cs="Times New Roman"/>
          <w:color w:val="000000"/>
          <w:sz w:val="24"/>
          <w:szCs w:val="24"/>
        </w:rPr>
        <w:t xml:space="preserve"> wojsk lądowych( oczywiście z orłami Luftwaffe na prawej piersi i patkami lotniczymi na kołnierzu).</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t>W czasie wojny wprowadzono dla polowych dywizji lotniczych kurtki kamuflażowe, które były zapinane na 4 guziki. Miały też wypuszczane kieszenie boczne i naramienniki. Wzór kamuflażu był geometryczny- tak samo jak w armii. </w:t>
      </w:r>
      <w:r w:rsidRPr="0073191E">
        <w:rPr>
          <w:rFonts w:ascii="Verdana" w:eastAsia="Times New Roman" w:hAnsi="Verdana" w:cs="Times New Roman"/>
          <w:color w:val="000000"/>
          <w:sz w:val="24"/>
          <w:szCs w:val="24"/>
        </w:rPr>
        <w:br/>
        <w:t>.............................</w:t>
      </w:r>
      <w:r w:rsidRPr="0073191E">
        <w:rPr>
          <w:rFonts w:ascii="Verdana" w:eastAsia="Times New Roman" w:hAnsi="Verdana" w:cs="Times New Roman"/>
          <w:color w:val="000000"/>
          <w:sz w:val="24"/>
          <w:szCs w:val="24"/>
        </w:rPr>
        <w:br/>
        <w:t>Pomocnicy artylerii przeciwlotniczej mieli mundury szare , kroju mundurów Hitler-</w:t>
      </w:r>
      <w:proofErr w:type="spellStart"/>
      <w:r w:rsidRPr="0073191E">
        <w:rPr>
          <w:rFonts w:ascii="Verdana" w:eastAsia="Times New Roman" w:hAnsi="Verdana" w:cs="Times New Roman"/>
          <w:color w:val="000000"/>
          <w:sz w:val="24"/>
          <w:szCs w:val="24"/>
        </w:rPr>
        <w:t>Jugend</w:t>
      </w:r>
      <w:proofErr w:type="spellEnd"/>
      <w:r w:rsidRPr="0073191E">
        <w:rPr>
          <w:rFonts w:ascii="Verdana" w:eastAsia="Times New Roman" w:hAnsi="Verdana" w:cs="Times New Roman"/>
          <w:color w:val="000000"/>
          <w:sz w:val="24"/>
          <w:szCs w:val="24"/>
        </w:rPr>
        <w:t xml:space="preserve"> z jasnobłękitnym orłem Luftwaffe na ad literami L H na czarnej trójkątnej podkładce. </w:t>
      </w:r>
      <w:r w:rsidRPr="0073191E">
        <w:rPr>
          <w:rFonts w:ascii="Verdana" w:eastAsia="Times New Roman" w:hAnsi="Verdana" w:cs="Times New Roman"/>
          <w:color w:val="000000"/>
          <w:sz w:val="24"/>
          <w:szCs w:val="24"/>
        </w:rPr>
        <w:br/>
        <w:t>............................</w:t>
      </w:r>
      <w:r w:rsidRPr="0073191E">
        <w:rPr>
          <w:rFonts w:ascii="Verdana" w:eastAsia="Times New Roman" w:hAnsi="Verdana" w:cs="Times New Roman"/>
          <w:color w:val="000000"/>
          <w:sz w:val="24"/>
          <w:szCs w:val="24"/>
        </w:rPr>
        <w:br/>
        <w:t>Piloci i personel latający chodzili w ocieplanych kombinezonach lotniczych barwy szarej lub szaroniebieskiej. Piloci nosili również czarne skórzane kurtki zapinane na 4 metalowe guziki i czarne skórzane spodnie z kieszenią na lewym udzie. </w:t>
      </w:r>
    </w:p>
    <w:p w:rsidR="0010014D" w:rsidRDefault="0010014D" w:rsidP="0010014D">
      <w:pPr>
        <w:shd w:val="clear" w:color="auto" w:fill="FFFFFF"/>
        <w:spacing w:line="240" w:lineRule="auto"/>
        <w:rPr>
          <w:rFonts w:ascii="Verdana" w:eastAsia="Times New Roman" w:hAnsi="Verdana" w:cs="Times New Roman"/>
          <w:color w:val="000000"/>
          <w:sz w:val="24"/>
          <w:szCs w:val="24"/>
        </w:rPr>
      </w:pPr>
      <w:r w:rsidRPr="0073191E">
        <w:rPr>
          <w:rFonts w:ascii="Verdana" w:eastAsia="Times New Roman" w:hAnsi="Verdana" w:cs="Times New Roman"/>
          <w:b/>
          <w:color w:val="000000"/>
          <w:sz w:val="24"/>
          <w:szCs w:val="24"/>
        </w:rPr>
        <w:t>Ciekawostki:</w:t>
      </w:r>
      <w:r w:rsidRPr="0073191E">
        <w:rPr>
          <w:rFonts w:ascii="Verdana" w:eastAsia="Times New Roman" w:hAnsi="Verdana" w:cs="Times New Roman"/>
          <w:color w:val="000000"/>
          <w:sz w:val="24"/>
          <w:szCs w:val="24"/>
        </w:rPr>
        <w:t> </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t>1</w:t>
      </w:r>
      <w:r>
        <w:rPr>
          <w:rFonts w:ascii="Verdana" w:eastAsia="Times New Roman" w:hAnsi="Verdana" w:cs="Times New Roman"/>
          <w:color w:val="000000"/>
          <w:sz w:val="24"/>
          <w:szCs w:val="24"/>
        </w:rPr>
        <w:t>.</w:t>
      </w:r>
      <w:r w:rsidRPr="0073191E">
        <w:rPr>
          <w:rFonts w:ascii="Verdana" w:eastAsia="Times New Roman" w:hAnsi="Verdana" w:cs="Times New Roman"/>
          <w:color w:val="000000"/>
          <w:sz w:val="24"/>
          <w:szCs w:val="24"/>
        </w:rPr>
        <w:t xml:space="preserve"> W Luftwaffe służyli także hiszpańscy ochotnicy ( na m</w:t>
      </w:r>
      <w:r>
        <w:rPr>
          <w:rFonts w:ascii="Verdana" w:eastAsia="Times New Roman" w:hAnsi="Verdana" w:cs="Times New Roman"/>
          <w:color w:val="000000"/>
          <w:sz w:val="24"/>
          <w:szCs w:val="24"/>
        </w:rPr>
        <w:t>undurach nosili barwy narodowe H</w:t>
      </w:r>
      <w:r w:rsidRPr="0073191E">
        <w:rPr>
          <w:rFonts w:ascii="Verdana" w:eastAsia="Times New Roman" w:hAnsi="Verdana" w:cs="Times New Roman"/>
          <w:color w:val="000000"/>
          <w:sz w:val="24"/>
          <w:szCs w:val="24"/>
        </w:rPr>
        <w:t>iszpanii - na lewej piersi i okryciach głowy)</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t>2</w:t>
      </w:r>
      <w:r>
        <w:rPr>
          <w:rFonts w:ascii="Verdana" w:eastAsia="Times New Roman" w:hAnsi="Verdana" w:cs="Times New Roman"/>
          <w:color w:val="000000"/>
          <w:sz w:val="24"/>
          <w:szCs w:val="24"/>
        </w:rPr>
        <w:t>.</w:t>
      </w:r>
      <w:r w:rsidRPr="0073191E">
        <w:rPr>
          <w:rFonts w:ascii="Verdana" w:eastAsia="Times New Roman" w:hAnsi="Verdana" w:cs="Times New Roman"/>
          <w:color w:val="000000"/>
          <w:sz w:val="24"/>
          <w:szCs w:val="24"/>
        </w:rPr>
        <w:t xml:space="preserve"> Podczas lądowania na Krecie niemieccy spadochroniarze zakładali kamizelki ratunkowe. </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t>3</w:t>
      </w:r>
      <w:r>
        <w:rPr>
          <w:rFonts w:ascii="Verdana" w:eastAsia="Times New Roman" w:hAnsi="Verdana" w:cs="Times New Roman"/>
          <w:color w:val="000000"/>
          <w:sz w:val="24"/>
          <w:szCs w:val="24"/>
        </w:rPr>
        <w:t>.</w:t>
      </w:r>
      <w:r w:rsidRPr="0073191E">
        <w:rPr>
          <w:rFonts w:ascii="Verdana" w:eastAsia="Times New Roman" w:hAnsi="Verdana" w:cs="Times New Roman"/>
          <w:color w:val="000000"/>
          <w:sz w:val="24"/>
          <w:szCs w:val="24"/>
        </w:rPr>
        <w:t xml:space="preserve"> Czasami niemieccy pilo</w:t>
      </w:r>
      <w:r>
        <w:rPr>
          <w:rFonts w:ascii="Verdana" w:eastAsia="Times New Roman" w:hAnsi="Verdana" w:cs="Times New Roman"/>
          <w:color w:val="000000"/>
          <w:sz w:val="24"/>
          <w:szCs w:val="24"/>
        </w:rPr>
        <w:t>ci myśliwscy nosili zielone bądź</w:t>
      </w:r>
      <w:r w:rsidRPr="0073191E">
        <w:rPr>
          <w:rFonts w:ascii="Verdana" w:eastAsia="Times New Roman" w:hAnsi="Verdana" w:cs="Times New Roman"/>
          <w:color w:val="000000"/>
          <w:sz w:val="24"/>
          <w:szCs w:val="24"/>
        </w:rPr>
        <w:t xml:space="preserve"> niebieskie kombinezony. </w:t>
      </w:r>
      <w:r w:rsidRPr="0073191E">
        <w:rPr>
          <w:rFonts w:ascii="Verdana" w:eastAsia="Times New Roman" w:hAnsi="Verdana" w:cs="Times New Roman"/>
          <w:color w:val="000000"/>
          <w:sz w:val="24"/>
          <w:szCs w:val="24"/>
        </w:rPr>
        <w:br/>
        <w:t>4</w:t>
      </w:r>
      <w:r>
        <w:rPr>
          <w:rFonts w:ascii="Verdana" w:eastAsia="Times New Roman" w:hAnsi="Verdana" w:cs="Times New Roman"/>
          <w:color w:val="000000"/>
          <w:sz w:val="24"/>
          <w:szCs w:val="24"/>
        </w:rPr>
        <w:t>. Szaliki, któ</w:t>
      </w:r>
      <w:r w:rsidRPr="0073191E">
        <w:rPr>
          <w:rFonts w:ascii="Verdana" w:eastAsia="Times New Roman" w:hAnsi="Verdana" w:cs="Times New Roman"/>
          <w:color w:val="000000"/>
          <w:sz w:val="24"/>
          <w:szCs w:val="24"/>
        </w:rPr>
        <w:t xml:space="preserve">re nosili piloci , różniły się między sobą barwą. </w:t>
      </w:r>
      <w:r>
        <w:rPr>
          <w:rFonts w:ascii="Verdana" w:eastAsia="Times New Roman" w:hAnsi="Verdana" w:cs="Times New Roman"/>
          <w:color w:val="000000"/>
          <w:sz w:val="24"/>
          <w:szCs w:val="24"/>
        </w:rPr>
        <w:t xml:space="preserve">                    </w:t>
      </w:r>
      <w:r w:rsidRPr="0073191E">
        <w:rPr>
          <w:rFonts w:ascii="Verdana" w:eastAsia="Times New Roman" w:hAnsi="Verdana" w:cs="Times New Roman"/>
          <w:color w:val="000000"/>
          <w:sz w:val="24"/>
          <w:szCs w:val="24"/>
        </w:rPr>
        <w:t>( W zależności od dywizjonu w którym służyli). </w:t>
      </w:r>
      <w:r w:rsidRPr="0073191E">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br/>
        <w:t>5</w:t>
      </w:r>
      <w:r>
        <w:rPr>
          <w:rFonts w:ascii="Verdana" w:eastAsia="Times New Roman" w:hAnsi="Verdana" w:cs="Times New Roman"/>
          <w:color w:val="000000"/>
          <w:sz w:val="24"/>
          <w:szCs w:val="24"/>
        </w:rPr>
        <w:t>.</w:t>
      </w:r>
      <w:r w:rsidRPr="0073191E">
        <w:rPr>
          <w:rFonts w:ascii="Verdana" w:eastAsia="Times New Roman" w:hAnsi="Verdana" w:cs="Times New Roman"/>
          <w:color w:val="000000"/>
          <w:sz w:val="24"/>
          <w:szCs w:val="24"/>
        </w:rPr>
        <w:t xml:space="preserve"> Dywizja "Herman </w:t>
      </w:r>
      <w:proofErr w:type="spellStart"/>
      <w:r w:rsidRPr="0073191E">
        <w:rPr>
          <w:rFonts w:ascii="Verdana" w:eastAsia="Times New Roman" w:hAnsi="Verdana" w:cs="Times New Roman"/>
          <w:color w:val="000000"/>
          <w:sz w:val="24"/>
          <w:szCs w:val="24"/>
        </w:rPr>
        <w:t>Goring</w:t>
      </w:r>
      <w:proofErr w:type="spellEnd"/>
      <w:r w:rsidRPr="0073191E">
        <w:rPr>
          <w:rFonts w:ascii="Verdana" w:eastAsia="Times New Roman" w:hAnsi="Verdana" w:cs="Times New Roman"/>
          <w:color w:val="000000"/>
          <w:sz w:val="24"/>
          <w:szCs w:val="24"/>
        </w:rPr>
        <w:t xml:space="preserve">" : żołnierze tej formacji nosili mundury </w:t>
      </w:r>
      <w:r w:rsidRPr="0073191E">
        <w:rPr>
          <w:rFonts w:ascii="Verdana" w:eastAsia="Times New Roman" w:hAnsi="Verdana" w:cs="Times New Roman"/>
          <w:color w:val="000000"/>
          <w:sz w:val="24"/>
          <w:szCs w:val="24"/>
        </w:rPr>
        <w:lastRenderedPageBreak/>
        <w:t>identyczne do tych używanych w typowych formacjach lądowych, ale z orłami Luftwaffe. </w:t>
      </w:r>
      <w:r w:rsidRPr="0073191E">
        <w:rPr>
          <w:rFonts w:ascii="Verdana" w:eastAsia="Times New Roman" w:hAnsi="Verdana" w:cs="Times New Roman"/>
          <w:color w:val="000000"/>
          <w:sz w:val="24"/>
          <w:szCs w:val="24"/>
        </w:rPr>
        <w:br/>
        <w:t>-</w:t>
      </w:r>
      <w:r>
        <w:rPr>
          <w:rFonts w:ascii="Verdana" w:eastAsia="Times New Roman" w:hAnsi="Verdana" w:cs="Times New Roman"/>
          <w:color w:val="000000"/>
          <w:sz w:val="24"/>
          <w:szCs w:val="24"/>
        </w:rPr>
        <w:t xml:space="preserve"> </w:t>
      </w:r>
      <w:r w:rsidRPr="0073191E">
        <w:rPr>
          <w:rFonts w:ascii="Verdana" w:eastAsia="Times New Roman" w:hAnsi="Verdana" w:cs="Times New Roman"/>
          <w:color w:val="000000"/>
          <w:sz w:val="24"/>
          <w:szCs w:val="24"/>
        </w:rPr>
        <w:t>Czołgistów ubrano w czarne mundury</w:t>
      </w:r>
      <w:r w:rsidRPr="0073191E">
        <w:rPr>
          <w:rFonts w:ascii="Verdana" w:eastAsia="Times New Roman" w:hAnsi="Verdana" w:cs="Times New Roman"/>
          <w:color w:val="000000"/>
          <w:sz w:val="24"/>
          <w:szCs w:val="24"/>
        </w:rPr>
        <w:br/>
        <w:t>-</w:t>
      </w:r>
      <w:r>
        <w:rPr>
          <w:rFonts w:ascii="Verdana" w:eastAsia="Times New Roman" w:hAnsi="Verdana" w:cs="Times New Roman"/>
          <w:color w:val="000000"/>
          <w:sz w:val="24"/>
          <w:szCs w:val="24"/>
        </w:rPr>
        <w:t xml:space="preserve"> </w:t>
      </w:r>
      <w:r w:rsidRPr="0073191E">
        <w:rPr>
          <w:rFonts w:ascii="Verdana" w:eastAsia="Times New Roman" w:hAnsi="Verdana" w:cs="Times New Roman"/>
          <w:color w:val="000000"/>
          <w:sz w:val="24"/>
          <w:szCs w:val="24"/>
        </w:rPr>
        <w:t xml:space="preserve">obsługę dział samobieżnych w szarozielone </w:t>
      </w:r>
      <w:r>
        <w:rPr>
          <w:rFonts w:ascii="Verdana" w:eastAsia="Times New Roman" w:hAnsi="Verdana" w:cs="Times New Roman"/>
          <w:color w:val="000000"/>
          <w:sz w:val="24"/>
          <w:szCs w:val="24"/>
        </w:rPr>
        <w:t xml:space="preserve">                                          </w:t>
      </w:r>
      <w:r w:rsidRPr="0073191E">
        <w:rPr>
          <w:rFonts w:ascii="Verdana" w:eastAsia="Times New Roman" w:hAnsi="Verdana" w:cs="Times New Roman"/>
          <w:color w:val="000000"/>
          <w:sz w:val="24"/>
          <w:szCs w:val="24"/>
        </w:rPr>
        <w:t>-</w:t>
      </w:r>
      <w:r>
        <w:rPr>
          <w:rFonts w:ascii="Verdana" w:eastAsia="Times New Roman" w:hAnsi="Verdana" w:cs="Times New Roman"/>
          <w:color w:val="000000"/>
          <w:sz w:val="24"/>
          <w:szCs w:val="24"/>
        </w:rPr>
        <w:t xml:space="preserve"> </w:t>
      </w:r>
      <w:r w:rsidRPr="0073191E">
        <w:rPr>
          <w:rFonts w:ascii="Verdana" w:eastAsia="Times New Roman" w:hAnsi="Verdana" w:cs="Times New Roman"/>
          <w:color w:val="000000"/>
          <w:sz w:val="24"/>
          <w:szCs w:val="24"/>
        </w:rPr>
        <w:t>pułki grenadierów i strzelców w mundury grenadierów pancernych</w:t>
      </w:r>
      <w:r>
        <w:rPr>
          <w:rFonts w:ascii="Verdana" w:eastAsia="Times New Roman" w:hAnsi="Verdana" w:cs="Times New Roman"/>
          <w:color w:val="000000"/>
          <w:sz w:val="24"/>
          <w:szCs w:val="24"/>
        </w:rPr>
        <w:t>.</w:t>
      </w:r>
      <w:r>
        <w:rPr>
          <w:rFonts w:ascii="Verdana" w:eastAsia="Times New Roman" w:hAnsi="Verdana" w:cs="Times New Roman"/>
          <w:color w:val="000000"/>
          <w:sz w:val="24"/>
          <w:szCs w:val="24"/>
        </w:rPr>
        <w:br/>
        <w:t>..........................</w:t>
      </w:r>
      <w:r>
        <w:rPr>
          <w:rFonts w:ascii="Verdana" w:eastAsia="Times New Roman" w:hAnsi="Verdana" w:cs="Times New Roman"/>
          <w:color w:val="000000"/>
          <w:sz w:val="24"/>
          <w:szCs w:val="24"/>
        </w:rPr>
        <w:br/>
      </w:r>
      <w:r w:rsidRPr="0073191E">
        <w:rPr>
          <w:rFonts w:ascii="Verdana" w:eastAsia="Times New Roman" w:hAnsi="Verdana" w:cs="Times New Roman"/>
          <w:color w:val="000000"/>
          <w:sz w:val="24"/>
          <w:szCs w:val="24"/>
        </w:rPr>
        <w:t xml:space="preserve">jest to dział "Wojska Lądowe (głównie </w:t>
      </w:r>
      <w:proofErr w:type="spellStart"/>
      <w:r w:rsidRPr="0073191E">
        <w:rPr>
          <w:rFonts w:ascii="Verdana" w:eastAsia="Times New Roman" w:hAnsi="Verdana" w:cs="Times New Roman"/>
          <w:color w:val="000000"/>
          <w:sz w:val="24"/>
          <w:szCs w:val="24"/>
        </w:rPr>
        <w:t>Heer</w:t>
      </w:r>
      <w:proofErr w:type="spellEnd"/>
      <w:r w:rsidRPr="0073191E">
        <w:rPr>
          <w:rFonts w:ascii="Verdana" w:eastAsia="Times New Roman" w:hAnsi="Verdana" w:cs="Times New Roman"/>
          <w:color w:val="000000"/>
          <w:sz w:val="24"/>
          <w:szCs w:val="24"/>
        </w:rPr>
        <w:t xml:space="preserve"> i Waffen SS)" </w:t>
      </w:r>
    </w:p>
    <w:p w:rsidR="0010014D" w:rsidRDefault="0010014D" w:rsidP="0010014D">
      <w:pPr>
        <w:shd w:val="clear" w:color="auto" w:fill="FFFFFF"/>
        <w:spacing w:line="240" w:lineRule="auto"/>
        <w:rPr>
          <w:rFonts w:ascii="Verdana" w:eastAsia="Times New Roman" w:hAnsi="Verdana" w:cs="Times New Roman"/>
          <w:color w:val="000000"/>
          <w:sz w:val="24"/>
          <w:szCs w:val="24"/>
        </w:rPr>
      </w:pPr>
      <w:r>
        <w:rPr>
          <w:rFonts w:ascii="Verdana" w:eastAsia="Times New Roman" w:hAnsi="Verdana" w:cs="Times New Roman"/>
          <w:color w:val="000000"/>
          <w:sz w:val="24"/>
          <w:szCs w:val="24"/>
        </w:rPr>
        <w:t>Źródła</w:t>
      </w:r>
      <w:r w:rsidRPr="0073191E">
        <w:rPr>
          <w:rFonts w:ascii="Verdana" w:eastAsia="Times New Roman" w:hAnsi="Verdana" w:cs="Times New Roman"/>
          <w:color w:val="000000"/>
          <w:sz w:val="24"/>
          <w:szCs w:val="24"/>
        </w:rPr>
        <w:t xml:space="preserve"> : </w:t>
      </w:r>
      <w:r w:rsidRPr="0073191E">
        <w:rPr>
          <w:rFonts w:ascii="Verdana" w:eastAsia="Times New Roman" w:hAnsi="Verdana" w:cs="Times New Roman"/>
          <w:color w:val="000000"/>
          <w:sz w:val="24"/>
          <w:szCs w:val="24"/>
        </w:rPr>
        <w:br/>
        <w:t xml:space="preserve">1.Niemcy - Mundury 1939-1945 -Jarosław </w:t>
      </w:r>
      <w:proofErr w:type="spellStart"/>
      <w:r w:rsidRPr="0073191E">
        <w:rPr>
          <w:rFonts w:ascii="Verdana" w:eastAsia="Times New Roman" w:hAnsi="Verdana" w:cs="Times New Roman"/>
          <w:color w:val="000000"/>
          <w:sz w:val="24"/>
          <w:szCs w:val="24"/>
        </w:rPr>
        <w:t>Ruszczak</w:t>
      </w:r>
      <w:proofErr w:type="spellEnd"/>
      <w:r w:rsidRPr="0073191E">
        <w:rPr>
          <w:rFonts w:ascii="Verdana" w:eastAsia="Times New Roman" w:hAnsi="Verdana" w:cs="Times New Roman"/>
          <w:color w:val="000000"/>
          <w:sz w:val="24"/>
          <w:szCs w:val="24"/>
        </w:rPr>
        <w:t> </w:t>
      </w:r>
      <w:r w:rsidRPr="0073191E">
        <w:rPr>
          <w:rFonts w:ascii="Verdana" w:eastAsia="Times New Roman" w:hAnsi="Verdana" w:cs="Times New Roman"/>
          <w:color w:val="000000"/>
          <w:sz w:val="24"/>
          <w:szCs w:val="24"/>
        </w:rPr>
        <w:br/>
        <w:t xml:space="preserve">2. Luftwaffe- sprzęt, </w:t>
      </w:r>
      <w:proofErr w:type="spellStart"/>
      <w:r w:rsidRPr="0073191E">
        <w:rPr>
          <w:rFonts w:ascii="Verdana" w:eastAsia="Times New Roman" w:hAnsi="Verdana" w:cs="Times New Roman"/>
          <w:color w:val="000000"/>
          <w:sz w:val="24"/>
          <w:szCs w:val="24"/>
        </w:rPr>
        <w:t>uzbrojenie,mundury</w:t>
      </w:r>
      <w:proofErr w:type="spellEnd"/>
      <w:r w:rsidRPr="0073191E">
        <w:rPr>
          <w:rFonts w:ascii="Verdana" w:eastAsia="Times New Roman" w:hAnsi="Verdana" w:cs="Times New Roman"/>
          <w:color w:val="000000"/>
          <w:sz w:val="24"/>
          <w:szCs w:val="24"/>
        </w:rPr>
        <w:t> </w:t>
      </w:r>
      <w:r w:rsidRPr="0073191E">
        <w:rPr>
          <w:rFonts w:ascii="Verdana" w:eastAsia="Times New Roman" w:hAnsi="Verdana" w:cs="Times New Roman"/>
          <w:color w:val="000000"/>
          <w:sz w:val="24"/>
          <w:szCs w:val="24"/>
        </w:rPr>
        <w:br/>
        <w:t>3 kilka broszurek i zdjęć z muzeów</w:t>
      </w:r>
    </w:p>
    <w:p w:rsidR="0010014D" w:rsidRDefault="0010014D" w:rsidP="0010014D">
      <w:pPr>
        <w:shd w:val="clear" w:color="auto" w:fill="FFFFFF"/>
        <w:spacing w:line="240" w:lineRule="auto"/>
        <w:jc w:val="center"/>
        <w:rPr>
          <w:rFonts w:ascii="Verdana" w:eastAsia="Times New Roman" w:hAnsi="Verdana" w:cs="Times New Roman"/>
          <w:color w:val="000000"/>
          <w:sz w:val="24"/>
          <w:szCs w:val="24"/>
        </w:rPr>
      </w:pPr>
      <w:r w:rsidRPr="008F10D1">
        <w:rPr>
          <w:rFonts w:ascii="Verdana" w:eastAsia="Times New Roman" w:hAnsi="Verdana" w:cs="Times New Roman"/>
          <w:noProof/>
          <w:color w:val="000000"/>
          <w:sz w:val="24"/>
          <w:szCs w:val="24"/>
        </w:rPr>
        <w:drawing>
          <wp:inline distT="0" distB="0" distL="0" distR="0">
            <wp:extent cx="2418655" cy="2878373"/>
            <wp:effectExtent l="19050" t="0" r="695" b="0"/>
            <wp:docPr id="7" name="Obraz 7" descr="user pos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r posted image"/>
                    <pic:cNvPicPr>
                      <a:picLocks noChangeAspect="1" noChangeArrowheads="1"/>
                    </pic:cNvPicPr>
                  </pic:nvPicPr>
                  <pic:blipFill>
                    <a:blip r:embed="rId7" cstate="print"/>
                    <a:srcRect/>
                    <a:stretch>
                      <a:fillRect/>
                    </a:stretch>
                  </pic:blipFill>
                  <pic:spPr bwMode="auto">
                    <a:xfrm>
                      <a:off x="0" y="0"/>
                      <a:ext cx="2417657" cy="2877186"/>
                    </a:xfrm>
                    <a:prstGeom prst="rect">
                      <a:avLst/>
                    </a:prstGeom>
                    <a:noFill/>
                    <a:ln w="9525">
                      <a:noFill/>
                      <a:miter lim="800000"/>
                      <a:headEnd/>
                      <a:tailEnd/>
                    </a:ln>
                  </pic:spPr>
                </pic:pic>
              </a:graphicData>
            </a:graphic>
          </wp:inline>
        </w:drawing>
      </w:r>
      <w:r>
        <w:rPr>
          <w:rFonts w:ascii="Verdana" w:eastAsia="Times New Roman" w:hAnsi="Verdana" w:cs="Times New Roman"/>
          <w:color w:val="000000"/>
          <w:sz w:val="24"/>
          <w:szCs w:val="24"/>
        </w:rPr>
        <w:t xml:space="preserve">1   </w:t>
      </w:r>
      <w:r w:rsidRPr="008F10D1">
        <w:rPr>
          <w:rFonts w:ascii="Verdana" w:eastAsia="Times New Roman" w:hAnsi="Verdana" w:cs="Times New Roman"/>
          <w:noProof/>
          <w:color w:val="000000"/>
          <w:sz w:val="24"/>
          <w:szCs w:val="24"/>
        </w:rPr>
        <w:drawing>
          <wp:inline distT="0" distB="0" distL="0" distR="0">
            <wp:extent cx="2162992" cy="2878373"/>
            <wp:effectExtent l="19050" t="0" r="8708" b="0"/>
            <wp:docPr id="8" name="Obraz 8" descr="user pos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 posted image"/>
                    <pic:cNvPicPr>
                      <a:picLocks noChangeAspect="1" noChangeArrowheads="1"/>
                    </pic:cNvPicPr>
                  </pic:nvPicPr>
                  <pic:blipFill>
                    <a:blip r:embed="rId8" cstate="print"/>
                    <a:srcRect/>
                    <a:stretch>
                      <a:fillRect/>
                    </a:stretch>
                  </pic:blipFill>
                  <pic:spPr bwMode="auto">
                    <a:xfrm>
                      <a:off x="0" y="0"/>
                      <a:ext cx="2162144" cy="2877245"/>
                    </a:xfrm>
                    <a:prstGeom prst="rect">
                      <a:avLst/>
                    </a:prstGeom>
                    <a:noFill/>
                    <a:ln w="9525">
                      <a:noFill/>
                      <a:miter lim="800000"/>
                      <a:headEnd/>
                      <a:tailEnd/>
                    </a:ln>
                  </pic:spPr>
                </pic:pic>
              </a:graphicData>
            </a:graphic>
          </wp:inline>
        </w:drawing>
      </w:r>
      <w:r>
        <w:rPr>
          <w:rFonts w:ascii="Verdana" w:eastAsia="Times New Roman" w:hAnsi="Verdana" w:cs="Times New Roman"/>
          <w:color w:val="000000"/>
          <w:sz w:val="24"/>
          <w:szCs w:val="24"/>
        </w:rPr>
        <w:t xml:space="preserve"> 2</w:t>
      </w:r>
    </w:p>
    <w:p w:rsidR="0010014D" w:rsidRDefault="0010014D" w:rsidP="0010014D">
      <w:pPr>
        <w:shd w:val="clear" w:color="auto" w:fill="FFFFFF"/>
        <w:spacing w:line="240" w:lineRule="auto"/>
        <w:jc w:val="center"/>
        <w:rPr>
          <w:rFonts w:ascii="Verdana" w:eastAsia="Times New Roman" w:hAnsi="Verdana" w:cs="Times New Roman"/>
          <w:color w:val="000000"/>
          <w:sz w:val="24"/>
          <w:szCs w:val="24"/>
        </w:rPr>
      </w:pPr>
    </w:p>
    <w:p w:rsidR="0010014D" w:rsidRPr="0073191E" w:rsidRDefault="0010014D" w:rsidP="0010014D">
      <w:pPr>
        <w:shd w:val="clear" w:color="auto" w:fill="FFFFFF"/>
        <w:spacing w:line="240" w:lineRule="auto"/>
        <w:jc w:val="center"/>
        <w:rPr>
          <w:rFonts w:ascii="Verdana" w:eastAsia="Times New Roman" w:hAnsi="Verdana" w:cs="Times New Roman"/>
          <w:color w:val="000000"/>
          <w:sz w:val="24"/>
          <w:szCs w:val="24"/>
        </w:rPr>
      </w:pPr>
    </w:p>
    <w:p w:rsidR="0010014D" w:rsidRDefault="0010014D" w:rsidP="0010014D">
      <w:pPr>
        <w:shd w:val="clear" w:color="auto" w:fill="FFFFFF"/>
        <w:spacing w:line="240" w:lineRule="auto"/>
        <w:rPr>
          <w:rFonts w:ascii="Verdana" w:eastAsia="Times New Roman" w:hAnsi="Verdana" w:cs="Times New Roman"/>
          <w:color w:val="000000"/>
          <w:sz w:val="24"/>
          <w:szCs w:val="24"/>
        </w:rPr>
      </w:pPr>
      <w:r w:rsidRPr="0073191E">
        <w:rPr>
          <w:rFonts w:ascii="Verdana" w:eastAsia="Times New Roman" w:hAnsi="Verdana" w:cs="Times New Roman"/>
          <w:color w:val="000000"/>
          <w:sz w:val="24"/>
          <w:szCs w:val="24"/>
        </w:rPr>
        <w:t xml:space="preserve">Mundur po lewej ( foto nr 1 ) jest wersją polową używaną np. przez oddziały pacyfikacyjne. Mundur po prawej ( foto nr 2 ) jest mundurem galowym. Reprezentuje on tzw. </w:t>
      </w:r>
      <w:proofErr w:type="spellStart"/>
      <w:r w:rsidRPr="0073191E">
        <w:rPr>
          <w:rFonts w:ascii="Verdana" w:eastAsia="Times New Roman" w:hAnsi="Verdana" w:cs="Times New Roman"/>
          <w:color w:val="000000"/>
          <w:sz w:val="24"/>
          <w:szCs w:val="24"/>
        </w:rPr>
        <w:t>Allgemeine</w:t>
      </w:r>
      <w:proofErr w:type="spellEnd"/>
      <w:r w:rsidRPr="0073191E">
        <w:rPr>
          <w:rFonts w:ascii="Verdana" w:eastAsia="Times New Roman" w:hAnsi="Verdana" w:cs="Times New Roman"/>
          <w:color w:val="000000"/>
          <w:sz w:val="24"/>
          <w:szCs w:val="24"/>
        </w:rPr>
        <w:t xml:space="preserve">-SS ( Ogólna SS ). </w:t>
      </w:r>
      <w:r>
        <w:rPr>
          <w:rFonts w:ascii="Verdana" w:eastAsia="Times New Roman" w:hAnsi="Verdana" w:cs="Times New Roman"/>
          <w:color w:val="000000"/>
          <w:sz w:val="24"/>
          <w:szCs w:val="24"/>
        </w:rPr>
        <w:t xml:space="preserve">              </w:t>
      </w:r>
      <w:r w:rsidRPr="0073191E">
        <w:rPr>
          <w:rFonts w:ascii="Verdana" w:eastAsia="Times New Roman" w:hAnsi="Verdana" w:cs="Times New Roman"/>
          <w:color w:val="000000"/>
          <w:sz w:val="24"/>
          <w:szCs w:val="24"/>
        </w:rPr>
        <w:t xml:space="preserve">Formacje (i ich zadania) RSHA, Gestapo, SD, Waffen-SS, </w:t>
      </w:r>
      <w:proofErr w:type="spellStart"/>
      <w:r w:rsidRPr="0073191E">
        <w:rPr>
          <w:rFonts w:ascii="Verdana" w:eastAsia="Times New Roman" w:hAnsi="Verdana" w:cs="Times New Roman"/>
          <w:color w:val="000000"/>
          <w:sz w:val="24"/>
          <w:szCs w:val="24"/>
        </w:rPr>
        <w:t>Allgemeine</w:t>
      </w:r>
      <w:proofErr w:type="spellEnd"/>
      <w:r w:rsidRPr="0073191E">
        <w:rPr>
          <w:rFonts w:ascii="Verdana" w:eastAsia="Times New Roman" w:hAnsi="Verdana" w:cs="Times New Roman"/>
          <w:color w:val="000000"/>
          <w:sz w:val="24"/>
          <w:szCs w:val="24"/>
        </w:rPr>
        <w:t>-SS wzajemnie się przenikały. Często nakładały się na siebie te same kompetencje. Sam osławiony szef Gestapo H. Mueller zapytał kiedyś zdaje się R. Heydricha, jaka jest właściwie różnica między Gestapo a SD. Wynikało to po części z narastającego stopniowo chaosu organizacyjnego dostrzegalnego w łonie NSDAP już w latach 20. Po drugie Hitler często dawał te same zadania kilku osobom, urzędom lub organom przez co chciał wyłonić najlepszego. Dlatego można powiedzieć, że różnorodna mozaikowatość mundurowa odzwierciedlała przenikanie się kompetencji i równoległość powierzonych zadań.</w:t>
      </w:r>
    </w:p>
    <w:p w:rsidR="0010014D" w:rsidRDefault="0010014D" w:rsidP="0010014D">
      <w:pPr>
        <w:shd w:val="clear" w:color="auto" w:fill="FFFFFF"/>
        <w:spacing w:line="240" w:lineRule="auto"/>
        <w:rPr>
          <w:rFonts w:ascii="Verdana" w:eastAsia="Times New Roman" w:hAnsi="Verdana" w:cs="Times New Roman"/>
          <w:color w:val="000000"/>
          <w:sz w:val="24"/>
          <w:szCs w:val="24"/>
        </w:rPr>
      </w:pPr>
    </w:p>
    <w:p w:rsidR="0010014D" w:rsidRDefault="0010014D" w:rsidP="0010014D">
      <w:pPr>
        <w:spacing w:line="240" w:lineRule="auto"/>
        <w:rPr>
          <w:b/>
          <w:sz w:val="24"/>
          <w:szCs w:val="24"/>
        </w:rPr>
      </w:pPr>
      <w:r>
        <w:rPr>
          <w:b/>
          <w:sz w:val="24"/>
          <w:szCs w:val="24"/>
        </w:rPr>
        <w:lastRenderedPageBreak/>
        <w:t>OFICEROWIE  LUFTWAFFE</w:t>
      </w:r>
    </w:p>
    <w:p w:rsidR="0010014D" w:rsidRDefault="0010014D" w:rsidP="0010014D">
      <w:pPr>
        <w:spacing w:line="240" w:lineRule="auto"/>
        <w:rPr>
          <w:b/>
          <w:sz w:val="24"/>
          <w:szCs w:val="24"/>
        </w:rPr>
      </w:pPr>
      <w:r>
        <w:rPr>
          <w:b/>
          <w:noProof/>
          <w:sz w:val="24"/>
          <w:szCs w:val="24"/>
        </w:rPr>
        <w:drawing>
          <wp:inline distT="0" distB="0" distL="0" distR="0">
            <wp:extent cx="5760720" cy="2213569"/>
            <wp:effectExtent l="19050" t="0" r="0" b="0"/>
            <wp:docPr id="9" name="Obraz 19" descr="C:\Users\Dell\Desktop\goering oficerowie Luftwaf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ell\Desktop\goering oficerowie Luftwaffe.jpg"/>
                    <pic:cNvPicPr>
                      <a:picLocks noChangeAspect="1" noChangeArrowheads="1"/>
                    </pic:cNvPicPr>
                  </pic:nvPicPr>
                  <pic:blipFill>
                    <a:blip r:embed="rId9" cstate="print"/>
                    <a:srcRect/>
                    <a:stretch>
                      <a:fillRect/>
                    </a:stretch>
                  </pic:blipFill>
                  <pic:spPr bwMode="auto">
                    <a:xfrm>
                      <a:off x="0" y="0"/>
                      <a:ext cx="5760720" cy="2213569"/>
                    </a:xfrm>
                    <a:prstGeom prst="rect">
                      <a:avLst/>
                    </a:prstGeom>
                    <a:noFill/>
                    <a:ln w="9525">
                      <a:noFill/>
                      <a:miter lim="800000"/>
                      <a:headEnd/>
                      <a:tailEnd/>
                    </a:ln>
                  </pic:spPr>
                </pic:pic>
              </a:graphicData>
            </a:graphic>
          </wp:inline>
        </w:drawing>
      </w:r>
    </w:p>
    <w:p w:rsidR="0010014D" w:rsidRPr="00283208" w:rsidRDefault="0010014D" w:rsidP="0010014D">
      <w:pPr>
        <w:spacing w:line="240" w:lineRule="auto"/>
        <w:rPr>
          <w:b/>
          <w:sz w:val="24"/>
          <w:szCs w:val="24"/>
          <w:lang w:val="en-US"/>
        </w:rPr>
      </w:pPr>
      <w:r w:rsidRPr="009A6453">
        <w:rPr>
          <w:rFonts w:ascii="Arial" w:hAnsi="Arial" w:cs="Arial"/>
          <w:shd w:val="clear" w:color="auto" w:fill="FFFFFF"/>
          <w:lang w:val="en-US"/>
        </w:rPr>
        <w:t xml:space="preserve">    </w:t>
      </w:r>
      <w:r w:rsidRPr="00283208">
        <w:rPr>
          <w:rFonts w:ascii="Arial" w:hAnsi="Arial" w:cs="Arial"/>
          <w:shd w:val="clear" w:color="auto" w:fill="FFFFFF"/>
          <w:lang w:val="en-US"/>
        </w:rPr>
        <w:t xml:space="preserve">Herman Goering </w:t>
      </w:r>
      <w:r>
        <w:rPr>
          <w:rFonts w:ascii="Arial" w:hAnsi="Arial" w:cs="Arial"/>
          <w:shd w:val="clear" w:color="auto" w:fill="FFFFFF"/>
          <w:lang w:val="en-US"/>
        </w:rPr>
        <w:t xml:space="preserve">    </w:t>
      </w:r>
      <w:r w:rsidRPr="00283208">
        <w:rPr>
          <w:rFonts w:ascii="Arial" w:hAnsi="Arial" w:cs="Arial"/>
          <w:shd w:val="clear" w:color="auto" w:fill="FFFFFF"/>
          <w:lang w:val="en-US"/>
        </w:rPr>
        <w:t>——–</w:t>
      </w:r>
      <w:r>
        <w:rPr>
          <w:rFonts w:ascii="Arial" w:hAnsi="Arial" w:cs="Arial"/>
          <w:shd w:val="clear" w:color="auto" w:fill="FFFFFF"/>
          <w:lang w:val="en-US"/>
        </w:rPr>
        <w:t xml:space="preserve">  </w:t>
      </w:r>
      <w:r w:rsidRPr="00283208">
        <w:rPr>
          <w:rFonts w:ascii="Arial" w:hAnsi="Arial" w:cs="Arial"/>
          <w:shd w:val="clear" w:color="auto" w:fill="FFFFFF"/>
          <w:lang w:val="en-US"/>
        </w:rPr>
        <w:t xml:space="preserve"> Erhard </w:t>
      </w:r>
      <w:proofErr w:type="spellStart"/>
      <w:r w:rsidRPr="00283208">
        <w:rPr>
          <w:rFonts w:ascii="Arial" w:hAnsi="Arial" w:cs="Arial"/>
          <w:shd w:val="clear" w:color="auto" w:fill="FFFFFF"/>
          <w:lang w:val="en-US"/>
        </w:rPr>
        <w:t>Milch</w:t>
      </w:r>
      <w:proofErr w:type="spellEnd"/>
      <w:r>
        <w:rPr>
          <w:rFonts w:ascii="Arial" w:hAnsi="Arial" w:cs="Arial"/>
          <w:shd w:val="clear" w:color="auto" w:fill="FFFFFF"/>
          <w:lang w:val="en-US"/>
        </w:rPr>
        <w:t xml:space="preserve">    </w:t>
      </w:r>
      <w:r w:rsidRPr="00283208">
        <w:rPr>
          <w:rFonts w:ascii="Arial" w:hAnsi="Arial" w:cs="Arial"/>
          <w:shd w:val="clear" w:color="auto" w:fill="FFFFFF"/>
          <w:lang w:val="en-US"/>
        </w:rPr>
        <w:t xml:space="preserve"> ——– Hans </w:t>
      </w:r>
      <w:proofErr w:type="spellStart"/>
      <w:r w:rsidRPr="00283208">
        <w:rPr>
          <w:rFonts w:ascii="Arial" w:hAnsi="Arial" w:cs="Arial"/>
          <w:shd w:val="clear" w:color="auto" w:fill="FFFFFF"/>
          <w:lang w:val="en-US"/>
        </w:rPr>
        <w:t>Jeschonnek</w:t>
      </w:r>
      <w:proofErr w:type="spellEnd"/>
      <w:r w:rsidRPr="00283208">
        <w:rPr>
          <w:rFonts w:ascii="Arial" w:hAnsi="Arial" w:cs="Arial"/>
          <w:shd w:val="clear" w:color="auto" w:fill="FFFFFF"/>
          <w:lang w:val="en-US"/>
        </w:rPr>
        <w:t xml:space="preserve"> ——– Ernst </w:t>
      </w:r>
      <w:proofErr w:type="spellStart"/>
      <w:r w:rsidRPr="00283208">
        <w:rPr>
          <w:rFonts w:ascii="Arial" w:hAnsi="Arial" w:cs="Arial"/>
          <w:shd w:val="clear" w:color="auto" w:fill="FFFFFF"/>
          <w:lang w:val="en-US"/>
        </w:rPr>
        <w:t>Udet</w:t>
      </w:r>
      <w:proofErr w:type="spellEnd"/>
    </w:p>
    <w:p w:rsidR="0010014D" w:rsidRDefault="0010014D" w:rsidP="0010014D">
      <w:pPr>
        <w:jc w:val="center"/>
        <w:rPr>
          <w:lang w:val="en-US"/>
        </w:rPr>
      </w:pPr>
      <w:r w:rsidRPr="0010014D">
        <w:rPr>
          <w:noProof/>
        </w:rPr>
        <w:drawing>
          <wp:inline distT="0" distB="0" distL="0" distR="0">
            <wp:extent cx="2640356" cy="4583875"/>
            <wp:effectExtent l="19050" t="0" r="7594" b="0"/>
            <wp:docPr id="11" name="Obraz 17" descr="C:\Users\Dell\Dropbox\GORING i OFICEROWIE NIEMIECCY\LUFTW.WER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ell\Dropbox\GORING i OFICEROWIE NIEMIECCY\LUFTW.WERNER.PNG"/>
                    <pic:cNvPicPr>
                      <a:picLocks noChangeAspect="1" noChangeArrowheads="1"/>
                    </pic:cNvPicPr>
                  </pic:nvPicPr>
                  <pic:blipFill>
                    <a:blip r:embed="rId10" cstate="print"/>
                    <a:srcRect/>
                    <a:stretch>
                      <a:fillRect/>
                    </a:stretch>
                  </pic:blipFill>
                  <pic:spPr bwMode="auto">
                    <a:xfrm>
                      <a:off x="0" y="0"/>
                      <a:ext cx="2645622" cy="4593016"/>
                    </a:xfrm>
                    <a:prstGeom prst="rect">
                      <a:avLst/>
                    </a:prstGeom>
                    <a:noFill/>
                    <a:ln w="9525">
                      <a:noFill/>
                      <a:miter lim="800000"/>
                      <a:headEnd/>
                      <a:tailEnd/>
                    </a:ln>
                  </pic:spPr>
                </pic:pic>
              </a:graphicData>
            </a:graphic>
          </wp:inline>
        </w:drawing>
      </w:r>
      <w:r w:rsidRPr="0010014D">
        <w:rPr>
          <w:noProof/>
        </w:rPr>
        <w:drawing>
          <wp:inline distT="0" distB="0" distL="0" distR="0">
            <wp:extent cx="2593522" cy="4618122"/>
            <wp:effectExtent l="19050" t="0" r="0" b="0"/>
            <wp:docPr id="12" name="Obraz 23" descr="C:\Users\Dell\Desktop\of lu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ell\Desktop\of luft.PNG"/>
                    <pic:cNvPicPr>
                      <a:picLocks noChangeAspect="1" noChangeArrowheads="1"/>
                    </pic:cNvPicPr>
                  </pic:nvPicPr>
                  <pic:blipFill>
                    <a:blip r:embed="rId11" cstate="print"/>
                    <a:srcRect/>
                    <a:stretch>
                      <a:fillRect/>
                    </a:stretch>
                  </pic:blipFill>
                  <pic:spPr bwMode="auto">
                    <a:xfrm>
                      <a:off x="0" y="0"/>
                      <a:ext cx="2593575" cy="4618217"/>
                    </a:xfrm>
                    <a:prstGeom prst="rect">
                      <a:avLst/>
                    </a:prstGeom>
                    <a:noFill/>
                    <a:ln w="9525">
                      <a:noFill/>
                      <a:miter lim="800000"/>
                      <a:headEnd/>
                      <a:tailEnd/>
                    </a:ln>
                  </pic:spPr>
                </pic:pic>
              </a:graphicData>
            </a:graphic>
          </wp:inline>
        </w:drawing>
      </w:r>
    </w:p>
    <w:p w:rsidR="0010014D" w:rsidRDefault="0010014D" w:rsidP="0010014D">
      <w:pPr>
        <w:spacing w:line="240" w:lineRule="auto"/>
        <w:jc w:val="center"/>
        <w:rPr>
          <w:b/>
          <w:sz w:val="24"/>
          <w:szCs w:val="24"/>
          <w:lang w:val="en-US"/>
        </w:rPr>
      </w:pPr>
      <w:r w:rsidRPr="00BC72F9">
        <w:rPr>
          <w:b/>
          <w:noProof/>
          <w:sz w:val="24"/>
          <w:szCs w:val="24"/>
        </w:rPr>
        <w:lastRenderedPageBreak/>
        <w:drawing>
          <wp:inline distT="0" distB="0" distL="0" distR="0">
            <wp:extent cx="2695699" cy="3951405"/>
            <wp:effectExtent l="19050" t="0" r="9401" b="0"/>
            <wp:docPr id="13" name="Obraz 18" descr="C:\Users\Dell\Dropbox\GORING i OFICEROWIE NIEMIECCY\PŁK. LUFTWAF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ell\Dropbox\GORING i OFICEROWIE NIEMIECCY\PŁK. LUFTWAFFE.PNG"/>
                    <pic:cNvPicPr>
                      <a:picLocks noChangeAspect="1" noChangeArrowheads="1"/>
                    </pic:cNvPicPr>
                  </pic:nvPicPr>
                  <pic:blipFill>
                    <a:blip r:embed="rId12" cstate="print"/>
                    <a:srcRect/>
                    <a:stretch>
                      <a:fillRect/>
                    </a:stretch>
                  </pic:blipFill>
                  <pic:spPr bwMode="auto">
                    <a:xfrm>
                      <a:off x="0" y="0"/>
                      <a:ext cx="2699623" cy="3957157"/>
                    </a:xfrm>
                    <a:prstGeom prst="rect">
                      <a:avLst/>
                    </a:prstGeom>
                    <a:noFill/>
                    <a:ln w="9525">
                      <a:noFill/>
                      <a:miter lim="800000"/>
                      <a:headEnd/>
                      <a:tailEnd/>
                    </a:ln>
                  </pic:spPr>
                </pic:pic>
              </a:graphicData>
            </a:graphic>
          </wp:inline>
        </w:drawing>
      </w:r>
      <w:r>
        <w:rPr>
          <w:b/>
          <w:noProof/>
          <w:sz w:val="24"/>
          <w:szCs w:val="24"/>
        </w:rPr>
        <w:drawing>
          <wp:inline distT="0" distB="0" distL="0" distR="0">
            <wp:extent cx="2751427" cy="3847605"/>
            <wp:effectExtent l="19050" t="0" r="0" b="0"/>
            <wp:docPr id="15" name="Obraz 20" descr="C:\Users\Dell\Desktop\general erhard mil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ell\Desktop\general erhard milch.jpg"/>
                    <pic:cNvPicPr>
                      <a:picLocks noChangeAspect="1" noChangeArrowheads="1"/>
                    </pic:cNvPicPr>
                  </pic:nvPicPr>
                  <pic:blipFill>
                    <a:blip r:embed="rId13" cstate="print"/>
                    <a:srcRect/>
                    <a:stretch>
                      <a:fillRect/>
                    </a:stretch>
                  </pic:blipFill>
                  <pic:spPr bwMode="auto">
                    <a:xfrm>
                      <a:off x="0" y="0"/>
                      <a:ext cx="2752910" cy="3849679"/>
                    </a:xfrm>
                    <a:prstGeom prst="rect">
                      <a:avLst/>
                    </a:prstGeom>
                    <a:noFill/>
                    <a:ln w="9525">
                      <a:noFill/>
                      <a:miter lim="800000"/>
                      <a:headEnd/>
                      <a:tailEnd/>
                    </a:ln>
                  </pic:spPr>
                </pic:pic>
              </a:graphicData>
            </a:graphic>
          </wp:inline>
        </w:drawing>
      </w:r>
    </w:p>
    <w:p w:rsidR="0010014D" w:rsidRPr="0010014D" w:rsidRDefault="0010014D" w:rsidP="0010014D">
      <w:pPr>
        <w:rPr>
          <w:lang w:val="en-US"/>
        </w:rPr>
      </w:pPr>
      <w:r>
        <w:rPr>
          <w:b/>
          <w:sz w:val="24"/>
          <w:szCs w:val="24"/>
          <w:lang w:val="en-US"/>
        </w:rPr>
        <w:t xml:space="preserve">   Adolf Gallant                                                                                                      Gen. Erhard </w:t>
      </w:r>
      <w:proofErr w:type="spellStart"/>
      <w:r>
        <w:rPr>
          <w:b/>
          <w:sz w:val="24"/>
          <w:szCs w:val="24"/>
          <w:lang w:val="en-US"/>
        </w:rPr>
        <w:t>Milch</w:t>
      </w:r>
      <w:proofErr w:type="spellEnd"/>
    </w:p>
    <w:p w:rsidR="0010014D" w:rsidRPr="0010014D" w:rsidRDefault="0010014D">
      <w:pPr>
        <w:rPr>
          <w:lang w:val="en-US"/>
        </w:rPr>
      </w:pPr>
    </w:p>
    <w:p w:rsidR="00015F5D" w:rsidRPr="00881559" w:rsidRDefault="005E1054">
      <w:pPr>
        <w:rPr>
          <w:b/>
          <w:sz w:val="24"/>
          <w:szCs w:val="24"/>
          <w:lang w:val="en-US"/>
        </w:rPr>
      </w:pPr>
      <w:r w:rsidRPr="00881559">
        <w:rPr>
          <w:b/>
          <w:sz w:val="24"/>
          <w:szCs w:val="24"/>
          <w:lang w:val="en-US"/>
        </w:rPr>
        <w:t>PUŁKOWNIK  LUFTWAFFE</w:t>
      </w:r>
      <w:r w:rsidR="00F15B5D" w:rsidRPr="00881559">
        <w:rPr>
          <w:b/>
          <w:sz w:val="24"/>
          <w:szCs w:val="24"/>
          <w:lang w:val="en-US"/>
        </w:rPr>
        <w:t xml:space="preserve">  (</w:t>
      </w:r>
      <w:proofErr w:type="spellStart"/>
      <w:r w:rsidR="00F15B5D" w:rsidRPr="00881559">
        <w:rPr>
          <w:b/>
          <w:sz w:val="24"/>
          <w:szCs w:val="24"/>
          <w:lang w:val="en-US"/>
        </w:rPr>
        <w:t>kabura</w:t>
      </w:r>
      <w:proofErr w:type="spellEnd"/>
      <w:r w:rsidR="00F15B5D" w:rsidRPr="00881559">
        <w:rPr>
          <w:b/>
          <w:sz w:val="24"/>
          <w:szCs w:val="24"/>
          <w:lang w:val="en-US"/>
        </w:rPr>
        <w:t xml:space="preserve"> + </w:t>
      </w:r>
      <w:proofErr w:type="spellStart"/>
      <w:r w:rsidR="00F15B5D" w:rsidRPr="00881559">
        <w:rPr>
          <w:b/>
          <w:sz w:val="24"/>
          <w:szCs w:val="24"/>
          <w:lang w:val="en-US"/>
        </w:rPr>
        <w:t>pistolet</w:t>
      </w:r>
      <w:proofErr w:type="spellEnd"/>
      <w:r w:rsidR="00F15B5D" w:rsidRPr="00881559">
        <w:rPr>
          <w:b/>
          <w:sz w:val="24"/>
          <w:szCs w:val="24"/>
          <w:lang w:val="en-US"/>
        </w:rPr>
        <w:t>)</w:t>
      </w:r>
    </w:p>
    <w:p w:rsidR="003470EA" w:rsidRDefault="00D232E8" w:rsidP="007F3F7F">
      <w:pPr>
        <w:jc w:val="center"/>
        <w:rPr>
          <w:b/>
          <w:sz w:val="24"/>
          <w:szCs w:val="24"/>
        </w:rPr>
      </w:pPr>
      <w:r>
        <w:rPr>
          <w:b/>
          <w:noProof/>
          <w:sz w:val="24"/>
          <w:szCs w:val="24"/>
        </w:rPr>
        <w:drawing>
          <wp:inline distT="0" distB="0" distL="0" distR="0">
            <wp:extent cx="1698898" cy="3654673"/>
            <wp:effectExtent l="19050" t="0" r="0" b="0"/>
            <wp:docPr id="10" name="Obraz 2" descr="C:\Users\Dell\Desktop\st.luft i p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st.luft i pol.PNG"/>
                    <pic:cNvPicPr>
                      <a:picLocks noChangeAspect="1" noChangeArrowheads="1"/>
                    </pic:cNvPicPr>
                  </pic:nvPicPr>
                  <pic:blipFill>
                    <a:blip r:embed="rId14" cstate="print"/>
                    <a:srcRect/>
                    <a:stretch>
                      <a:fillRect/>
                    </a:stretch>
                  </pic:blipFill>
                  <pic:spPr bwMode="auto">
                    <a:xfrm>
                      <a:off x="0" y="0"/>
                      <a:ext cx="1700283" cy="3657652"/>
                    </a:xfrm>
                    <a:prstGeom prst="rect">
                      <a:avLst/>
                    </a:prstGeom>
                    <a:noFill/>
                    <a:ln w="9525">
                      <a:noFill/>
                      <a:miter lim="800000"/>
                      <a:headEnd/>
                      <a:tailEnd/>
                    </a:ln>
                  </pic:spPr>
                </pic:pic>
              </a:graphicData>
            </a:graphic>
          </wp:inline>
        </w:drawing>
      </w:r>
      <w:r w:rsidR="007F3F7F" w:rsidRPr="007F3F7F">
        <w:rPr>
          <w:b/>
          <w:noProof/>
          <w:sz w:val="24"/>
          <w:szCs w:val="24"/>
        </w:rPr>
        <w:drawing>
          <wp:inline distT="0" distB="0" distL="0" distR="0">
            <wp:extent cx="2569771" cy="3655685"/>
            <wp:effectExtent l="19050" t="0" r="1979" b="0"/>
            <wp:docPr id="22" name="Obraz 3" descr="C:\Users\Dell\Desktop\stopnie niemieck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stopnie niemieckie.jpg"/>
                    <pic:cNvPicPr>
                      <a:picLocks noChangeAspect="1" noChangeArrowheads="1"/>
                    </pic:cNvPicPr>
                  </pic:nvPicPr>
                  <pic:blipFill>
                    <a:blip r:embed="rId15" cstate="print"/>
                    <a:srcRect/>
                    <a:stretch>
                      <a:fillRect/>
                    </a:stretch>
                  </pic:blipFill>
                  <pic:spPr bwMode="auto">
                    <a:xfrm>
                      <a:off x="0" y="0"/>
                      <a:ext cx="2580985" cy="3671637"/>
                    </a:xfrm>
                    <a:prstGeom prst="rect">
                      <a:avLst/>
                    </a:prstGeom>
                    <a:noFill/>
                    <a:ln w="9525">
                      <a:noFill/>
                      <a:miter lim="800000"/>
                      <a:headEnd/>
                      <a:tailEnd/>
                    </a:ln>
                  </pic:spPr>
                </pic:pic>
              </a:graphicData>
            </a:graphic>
          </wp:inline>
        </w:drawing>
      </w:r>
    </w:p>
    <w:p w:rsidR="00251947" w:rsidRDefault="00251947" w:rsidP="00251947">
      <w:pPr>
        <w:jc w:val="center"/>
        <w:rPr>
          <w:b/>
          <w:sz w:val="24"/>
          <w:szCs w:val="24"/>
        </w:rPr>
      </w:pPr>
      <w:r>
        <w:rPr>
          <w:b/>
          <w:noProof/>
          <w:sz w:val="24"/>
          <w:szCs w:val="24"/>
        </w:rPr>
        <w:lastRenderedPageBreak/>
        <w:drawing>
          <wp:inline distT="0" distB="0" distL="0" distR="0">
            <wp:extent cx="2878529" cy="2878529"/>
            <wp:effectExtent l="19050" t="0" r="0" b="0"/>
            <wp:docPr id="23" name="Obraz 8" descr="C:\Users\Dell\Desktop\czapki niemieck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esktop\czapki niemieckie.jpg"/>
                    <pic:cNvPicPr>
                      <a:picLocks noChangeAspect="1" noChangeArrowheads="1"/>
                    </pic:cNvPicPr>
                  </pic:nvPicPr>
                  <pic:blipFill>
                    <a:blip r:embed="rId16" cstate="print"/>
                    <a:srcRect/>
                    <a:stretch>
                      <a:fillRect/>
                    </a:stretch>
                  </pic:blipFill>
                  <pic:spPr bwMode="auto">
                    <a:xfrm>
                      <a:off x="0" y="0"/>
                      <a:ext cx="2879123" cy="2879123"/>
                    </a:xfrm>
                    <a:prstGeom prst="rect">
                      <a:avLst/>
                    </a:prstGeom>
                    <a:noFill/>
                    <a:ln w="9525">
                      <a:noFill/>
                      <a:miter lim="800000"/>
                      <a:headEnd/>
                      <a:tailEnd/>
                    </a:ln>
                  </pic:spPr>
                </pic:pic>
              </a:graphicData>
            </a:graphic>
          </wp:inline>
        </w:drawing>
      </w:r>
      <w:r>
        <w:rPr>
          <w:b/>
          <w:noProof/>
          <w:sz w:val="24"/>
          <w:szCs w:val="24"/>
        </w:rPr>
        <w:drawing>
          <wp:inline distT="0" distB="0" distL="0" distR="0">
            <wp:extent cx="2700399" cy="3647819"/>
            <wp:effectExtent l="19050" t="0" r="4701" b="0"/>
            <wp:docPr id="24" name="Obraz 9" descr="C:\Users\Dell\Desktop\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esktop\a1.jpg"/>
                    <pic:cNvPicPr>
                      <a:picLocks noChangeAspect="1" noChangeArrowheads="1"/>
                    </pic:cNvPicPr>
                  </pic:nvPicPr>
                  <pic:blipFill>
                    <a:blip r:embed="rId17" cstate="print"/>
                    <a:srcRect/>
                    <a:stretch>
                      <a:fillRect/>
                    </a:stretch>
                  </pic:blipFill>
                  <pic:spPr bwMode="auto">
                    <a:xfrm>
                      <a:off x="0" y="0"/>
                      <a:ext cx="2700399" cy="3647819"/>
                    </a:xfrm>
                    <a:prstGeom prst="rect">
                      <a:avLst/>
                    </a:prstGeom>
                    <a:noFill/>
                    <a:ln w="9525">
                      <a:noFill/>
                      <a:miter lim="800000"/>
                      <a:headEnd/>
                      <a:tailEnd/>
                    </a:ln>
                  </pic:spPr>
                </pic:pic>
              </a:graphicData>
            </a:graphic>
          </wp:inline>
        </w:drawing>
      </w:r>
    </w:p>
    <w:p w:rsidR="00251947" w:rsidRDefault="00251947" w:rsidP="00251947">
      <w:pPr>
        <w:jc w:val="center"/>
        <w:rPr>
          <w:b/>
          <w:sz w:val="24"/>
          <w:szCs w:val="24"/>
        </w:rPr>
      </w:pPr>
      <w:r>
        <w:rPr>
          <w:b/>
          <w:noProof/>
          <w:sz w:val="24"/>
          <w:szCs w:val="24"/>
        </w:rPr>
        <w:drawing>
          <wp:inline distT="0" distB="0" distL="0" distR="0">
            <wp:extent cx="2733324" cy="3660107"/>
            <wp:effectExtent l="19050" t="0" r="0" b="0"/>
            <wp:docPr id="25" name="Obraz 10" descr="C:\Users\Dell\Desktop\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esktop\a2.jpg"/>
                    <pic:cNvPicPr>
                      <a:picLocks noChangeAspect="1" noChangeArrowheads="1"/>
                    </pic:cNvPicPr>
                  </pic:nvPicPr>
                  <pic:blipFill>
                    <a:blip r:embed="rId18" cstate="print"/>
                    <a:srcRect/>
                    <a:stretch>
                      <a:fillRect/>
                    </a:stretch>
                  </pic:blipFill>
                  <pic:spPr bwMode="auto">
                    <a:xfrm>
                      <a:off x="0" y="0"/>
                      <a:ext cx="2747040" cy="3678474"/>
                    </a:xfrm>
                    <a:prstGeom prst="rect">
                      <a:avLst/>
                    </a:prstGeom>
                    <a:noFill/>
                    <a:ln w="9525">
                      <a:noFill/>
                      <a:miter lim="800000"/>
                      <a:headEnd/>
                      <a:tailEnd/>
                    </a:ln>
                  </pic:spPr>
                </pic:pic>
              </a:graphicData>
            </a:graphic>
          </wp:inline>
        </w:drawing>
      </w:r>
      <w:r>
        <w:rPr>
          <w:b/>
          <w:noProof/>
          <w:sz w:val="24"/>
          <w:szCs w:val="24"/>
        </w:rPr>
        <w:drawing>
          <wp:inline distT="0" distB="0" distL="0" distR="0">
            <wp:extent cx="2681429" cy="3654332"/>
            <wp:effectExtent l="19050" t="0" r="4621" b="0"/>
            <wp:docPr id="26" name="Obraz 11" descr="C:\Users\Dell\Desktop\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ell\Desktop\a3.jpg"/>
                    <pic:cNvPicPr>
                      <a:picLocks noChangeAspect="1" noChangeArrowheads="1"/>
                    </pic:cNvPicPr>
                  </pic:nvPicPr>
                  <pic:blipFill>
                    <a:blip r:embed="rId19" cstate="print"/>
                    <a:srcRect/>
                    <a:stretch>
                      <a:fillRect/>
                    </a:stretch>
                  </pic:blipFill>
                  <pic:spPr bwMode="auto">
                    <a:xfrm>
                      <a:off x="0" y="0"/>
                      <a:ext cx="2683875" cy="3657665"/>
                    </a:xfrm>
                    <a:prstGeom prst="rect">
                      <a:avLst/>
                    </a:prstGeom>
                    <a:noFill/>
                    <a:ln w="9525">
                      <a:noFill/>
                      <a:miter lim="800000"/>
                      <a:headEnd/>
                      <a:tailEnd/>
                    </a:ln>
                  </pic:spPr>
                </pic:pic>
              </a:graphicData>
            </a:graphic>
          </wp:inline>
        </w:drawing>
      </w:r>
    </w:p>
    <w:p w:rsidR="00251947" w:rsidRDefault="00251947" w:rsidP="00251947">
      <w:pPr>
        <w:jc w:val="center"/>
        <w:rPr>
          <w:b/>
          <w:sz w:val="24"/>
          <w:szCs w:val="24"/>
        </w:rPr>
      </w:pPr>
    </w:p>
    <w:p w:rsidR="00251947" w:rsidRDefault="00251947" w:rsidP="00251947">
      <w:pPr>
        <w:jc w:val="center"/>
        <w:rPr>
          <w:b/>
          <w:sz w:val="24"/>
          <w:szCs w:val="24"/>
        </w:rPr>
      </w:pPr>
      <w:r>
        <w:rPr>
          <w:b/>
          <w:noProof/>
          <w:sz w:val="24"/>
          <w:szCs w:val="24"/>
        </w:rPr>
        <w:lastRenderedPageBreak/>
        <w:drawing>
          <wp:inline distT="0" distB="0" distL="0" distR="0">
            <wp:extent cx="2700399" cy="3664146"/>
            <wp:effectExtent l="19050" t="0" r="4701" b="0"/>
            <wp:docPr id="27" name="Obraz 12" descr="C:\Users\Dell\Desktop\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ell\Desktop\a4.jpg"/>
                    <pic:cNvPicPr>
                      <a:picLocks noChangeAspect="1" noChangeArrowheads="1"/>
                    </pic:cNvPicPr>
                  </pic:nvPicPr>
                  <pic:blipFill>
                    <a:blip r:embed="rId20" cstate="print"/>
                    <a:srcRect/>
                    <a:stretch>
                      <a:fillRect/>
                    </a:stretch>
                  </pic:blipFill>
                  <pic:spPr bwMode="auto">
                    <a:xfrm>
                      <a:off x="0" y="0"/>
                      <a:ext cx="2700399" cy="3664146"/>
                    </a:xfrm>
                    <a:prstGeom prst="rect">
                      <a:avLst/>
                    </a:prstGeom>
                    <a:noFill/>
                    <a:ln w="9525">
                      <a:noFill/>
                      <a:miter lim="800000"/>
                      <a:headEnd/>
                      <a:tailEnd/>
                    </a:ln>
                  </pic:spPr>
                </pic:pic>
              </a:graphicData>
            </a:graphic>
          </wp:inline>
        </w:drawing>
      </w:r>
      <w:r>
        <w:rPr>
          <w:b/>
          <w:noProof/>
          <w:sz w:val="24"/>
          <w:szCs w:val="24"/>
        </w:rPr>
        <w:drawing>
          <wp:inline distT="0" distB="0" distL="0" distR="0">
            <wp:extent cx="2648453" cy="3657856"/>
            <wp:effectExtent l="19050" t="0" r="0" b="0"/>
            <wp:docPr id="28" name="Obraz 13" descr="C:\Users\Dell\Desktop\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ell\Desktop\a5.jpg"/>
                    <pic:cNvPicPr>
                      <a:picLocks noChangeAspect="1" noChangeArrowheads="1"/>
                    </pic:cNvPicPr>
                  </pic:nvPicPr>
                  <pic:blipFill>
                    <a:blip r:embed="rId21" cstate="print"/>
                    <a:srcRect/>
                    <a:stretch>
                      <a:fillRect/>
                    </a:stretch>
                  </pic:blipFill>
                  <pic:spPr bwMode="auto">
                    <a:xfrm>
                      <a:off x="0" y="0"/>
                      <a:ext cx="2648453" cy="3657856"/>
                    </a:xfrm>
                    <a:prstGeom prst="rect">
                      <a:avLst/>
                    </a:prstGeom>
                    <a:noFill/>
                    <a:ln w="9525">
                      <a:noFill/>
                      <a:miter lim="800000"/>
                      <a:headEnd/>
                      <a:tailEnd/>
                    </a:ln>
                  </pic:spPr>
                </pic:pic>
              </a:graphicData>
            </a:graphic>
          </wp:inline>
        </w:drawing>
      </w:r>
    </w:p>
    <w:p w:rsidR="00D232E8" w:rsidRPr="00252887" w:rsidRDefault="00B13E48" w:rsidP="00D232E8">
      <w:pPr>
        <w:rPr>
          <w:b/>
          <w:sz w:val="24"/>
          <w:szCs w:val="24"/>
          <w:lang w:val="en-US"/>
        </w:rPr>
      </w:pPr>
      <w:r w:rsidRPr="00B13E48">
        <w:rPr>
          <w:b/>
          <w:noProof/>
          <w:sz w:val="24"/>
          <w:szCs w:val="24"/>
        </w:rPr>
        <w:drawing>
          <wp:inline distT="0" distB="0" distL="0" distR="0">
            <wp:extent cx="2166009" cy="3108002"/>
            <wp:effectExtent l="19050" t="0" r="5691" b="0"/>
            <wp:docPr id="14" name="Obraz 7" descr="Znalezione obrazy dla zapytania oberst Werner Mö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nalezione obrazy dla zapytania oberst Werner Mölders"/>
                    <pic:cNvPicPr>
                      <a:picLocks noChangeAspect="1" noChangeArrowheads="1"/>
                    </pic:cNvPicPr>
                  </pic:nvPicPr>
                  <pic:blipFill>
                    <a:blip r:embed="rId22" cstate="print"/>
                    <a:srcRect/>
                    <a:stretch>
                      <a:fillRect/>
                    </a:stretch>
                  </pic:blipFill>
                  <pic:spPr bwMode="auto">
                    <a:xfrm>
                      <a:off x="0" y="0"/>
                      <a:ext cx="2168751" cy="3111936"/>
                    </a:xfrm>
                    <a:prstGeom prst="rect">
                      <a:avLst/>
                    </a:prstGeom>
                    <a:noFill/>
                    <a:ln w="9525">
                      <a:noFill/>
                      <a:miter lim="800000"/>
                      <a:headEnd/>
                      <a:tailEnd/>
                    </a:ln>
                  </pic:spPr>
                </pic:pic>
              </a:graphicData>
            </a:graphic>
          </wp:inline>
        </w:drawing>
      </w:r>
      <w:r w:rsidRPr="00252887">
        <w:rPr>
          <w:b/>
          <w:sz w:val="24"/>
          <w:szCs w:val="24"/>
          <w:lang w:val="en-US"/>
        </w:rPr>
        <w:t xml:space="preserve">       </w:t>
      </w:r>
      <w:r w:rsidR="00252887">
        <w:rPr>
          <w:b/>
          <w:noProof/>
          <w:sz w:val="24"/>
          <w:szCs w:val="24"/>
        </w:rPr>
        <w:drawing>
          <wp:inline distT="0" distB="0" distL="0" distR="0">
            <wp:extent cx="3285690" cy="3107730"/>
            <wp:effectExtent l="19050" t="0" r="0" b="0"/>
            <wp:docPr id="16" name="Obraz 5" descr="C:\Users\Dell\Desktop\ob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obs5.PNG"/>
                    <pic:cNvPicPr>
                      <a:picLocks noChangeAspect="1" noChangeArrowheads="1"/>
                    </pic:cNvPicPr>
                  </pic:nvPicPr>
                  <pic:blipFill>
                    <a:blip r:embed="rId23" cstate="print"/>
                    <a:srcRect/>
                    <a:stretch>
                      <a:fillRect/>
                    </a:stretch>
                  </pic:blipFill>
                  <pic:spPr bwMode="auto">
                    <a:xfrm>
                      <a:off x="0" y="0"/>
                      <a:ext cx="3292090" cy="3113784"/>
                    </a:xfrm>
                    <a:prstGeom prst="rect">
                      <a:avLst/>
                    </a:prstGeom>
                    <a:noFill/>
                    <a:ln w="9525">
                      <a:noFill/>
                      <a:miter lim="800000"/>
                      <a:headEnd/>
                      <a:tailEnd/>
                    </a:ln>
                  </pic:spPr>
                </pic:pic>
              </a:graphicData>
            </a:graphic>
          </wp:inline>
        </w:drawing>
      </w:r>
    </w:p>
    <w:p w:rsidR="009B60BC" w:rsidRPr="007F3F7F" w:rsidRDefault="00B13E48">
      <w:pPr>
        <w:rPr>
          <w:rFonts w:ascii="Arial" w:hAnsi="Arial" w:cs="Arial"/>
          <w:shd w:val="clear" w:color="auto" w:fill="FFFFFF"/>
          <w:lang w:val="en-US"/>
        </w:rPr>
      </w:pPr>
      <w:r w:rsidRPr="00EC120F">
        <w:rPr>
          <w:rFonts w:ascii="Arial" w:hAnsi="Arial" w:cs="Arial"/>
          <w:shd w:val="clear" w:color="auto" w:fill="FFFFFF"/>
          <w:lang w:val="en-US"/>
        </w:rPr>
        <w:t xml:space="preserve">General der </w:t>
      </w:r>
      <w:proofErr w:type="spellStart"/>
      <w:r w:rsidRPr="00EC120F">
        <w:rPr>
          <w:rFonts w:ascii="Arial" w:hAnsi="Arial" w:cs="Arial"/>
          <w:shd w:val="clear" w:color="auto" w:fill="FFFFFF"/>
          <w:lang w:val="en-US"/>
        </w:rPr>
        <w:t>Flieger</w:t>
      </w:r>
      <w:proofErr w:type="spellEnd"/>
      <w:r w:rsidRPr="00EC120F">
        <w:rPr>
          <w:rFonts w:ascii="Arial" w:hAnsi="Arial" w:cs="Arial"/>
          <w:shd w:val="clear" w:color="auto" w:fill="FFFFFF"/>
          <w:lang w:val="en-US"/>
        </w:rPr>
        <w:t xml:space="preserve"> Karl-Heinrich </w:t>
      </w:r>
      <w:proofErr w:type="spellStart"/>
      <w:r w:rsidRPr="00EC120F">
        <w:rPr>
          <w:rFonts w:ascii="Arial" w:hAnsi="Arial" w:cs="Arial"/>
          <w:shd w:val="clear" w:color="auto" w:fill="FFFFFF"/>
          <w:lang w:val="en-US"/>
        </w:rPr>
        <w:t>Bodenschatz</w:t>
      </w:r>
      <w:proofErr w:type="spellEnd"/>
      <w:r>
        <w:rPr>
          <w:rFonts w:ascii="Arial" w:hAnsi="Arial" w:cs="Arial"/>
          <w:shd w:val="clear" w:color="auto" w:fill="FFFFFF"/>
          <w:lang w:val="en-US"/>
        </w:rPr>
        <w:t xml:space="preserve">                                                                       </w:t>
      </w:r>
      <w:r w:rsidRPr="00EC120F">
        <w:rPr>
          <w:rFonts w:ascii="Arial" w:hAnsi="Arial" w:cs="Arial"/>
          <w:shd w:val="clear" w:color="auto" w:fill="FFFFFF"/>
          <w:lang w:val="en-US"/>
        </w:rPr>
        <w:t xml:space="preserve"> </w:t>
      </w:r>
      <w:r>
        <w:rPr>
          <w:rFonts w:ascii="Arial" w:hAnsi="Arial" w:cs="Arial"/>
          <w:shd w:val="clear" w:color="auto" w:fill="FFFFFF"/>
          <w:lang w:val="en-US"/>
        </w:rPr>
        <w:t xml:space="preserve">          </w:t>
      </w:r>
      <w:r w:rsidRPr="00EC120F">
        <w:rPr>
          <w:rFonts w:ascii="Arial" w:hAnsi="Arial" w:cs="Arial"/>
          <w:shd w:val="clear" w:color="auto" w:fill="FFFFFF"/>
          <w:lang w:val="en-US"/>
        </w:rPr>
        <w:t xml:space="preserve">&amp; </w:t>
      </w:r>
      <w:proofErr w:type="spellStart"/>
      <w:r w:rsidRPr="00EC120F">
        <w:rPr>
          <w:rFonts w:ascii="Arial" w:hAnsi="Arial" w:cs="Arial"/>
          <w:shd w:val="clear" w:color="auto" w:fill="FFFFFF"/>
          <w:lang w:val="en-US"/>
        </w:rPr>
        <w:t>Oberst</w:t>
      </w:r>
      <w:proofErr w:type="spellEnd"/>
      <w:r w:rsidRPr="00EC120F">
        <w:rPr>
          <w:rFonts w:ascii="Arial" w:hAnsi="Arial" w:cs="Arial"/>
          <w:shd w:val="clear" w:color="auto" w:fill="FFFFFF"/>
          <w:lang w:val="en-US"/>
        </w:rPr>
        <w:t xml:space="preserve"> Werner </w:t>
      </w:r>
      <w:proofErr w:type="spellStart"/>
      <w:r w:rsidRPr="00EC120F">
        <w:rPr>
          <w:rFonts w:ascii="Arial" w:hAnsi="Arial" w:cs="Arial"/>
          <w:shd w:val="clear" w:color="auto" w:fill="FFFFFF"/>
          <w:lang w:val="en-US"/>
        </w:rPr>
        <w:t>Mölder</w:t>
      </w:r>
      <w:proofErr w:type="spellEnd"/>
    </w:p>
    <w:p w:rsidR="009B60BC" w:rsidRDefault="009B60BC" w:rsidP="009B60BC">
      <w:pPr>
        <w:jc w:val="center"/>
        <w:rPr>
          <w:b/>
          <w:sz w:val="24"/>
          <w:szCs w:val="24"/>
        </w:rPr>
      </w:pPr>
      <w:r>
        <w:rPr>
          <w:b/>
          <w:noProof/>
          <w:sz w:val="24"/>
          <w:szCs w:val="24"/>
        </w:rPr>
        <w:lastRenderedPageBreak/>
        <w:drawing>
          <wp:inline distT="0" distB="0" distL="0" distR="0">
            <wp:extent cx="1904752" cy="2261691"/>
            <wp:effectExtent l="19050" t="0" r="248" b="0"/>
            <wp:docPr id="1" name="Obraz 1" descr="C:\Users\Dell\Desktop\MAUSER H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MAUSER HSC.PNG"/>
                    <pic:cNvPicPr>
                      <a:picLocks noChangeAspect="1" noChangeArrowheads="1"/>
                    </pic:cNvPicPr>
                  </pic:nvPicPr>
                  <pic:blipFill>
                    <a:blip r:embed="rId24" cstate="print"/>
                    <a:srcRect/>
                    <a:stretch>
                      <a:fillRect/>
                    </a:stretch>
                  </pic:blipFill>
                  <pic:spPr bwMode="auto">
                    <a:xfrm>
                      <a:off x="0" y="0"/>
                      <a:ext cx="1906090" cy="2263280"/>
                    </a:xfrm>
                    <a:prstGeom prst="rect">
                      <a:avLst/>
                    </a:prstGeom>
                    <a:noFill/>
                    <a:ln w="9525">
                      <a:noFill/>
                      <a:miter lim="800000"/>
                      <a:headEnd/>
                      <a:tailEnd/>
                    </a:ln>
                  </pic:spPr>
                </pic:pic>
              </a:graphicData>
            </a:graphic>
          </wp:inline>
        </w:drawing>
      </w:r>
      <w:r>
        <w:rPr>
          <w:b/>
          <w:noProof/>
          <w:sz w:val="24"/>
          <w:szCs w:val="24"/>
        </w:rPr>
        <w:drawing>
          <wp:inline distT="0" distB="0" distL="0" distR="0">
            <wp:extent cx="3693877" cy="2196761"/>
            <wp:effectExtent l="19050" t="0" r="1823" b="0"/>
            <wp:docPr id="2" name="Obraz 2" descr="C:\Users\Dell\Desktop\MAUSER HSC 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MAUSER HSC OF.PNG"/>
                    <pic:cNvPicPr>
                      <a:picLocks noChangeAspect="1" noChangeArrowheads="1"/>
                    </pic:cNvPicPr>
                  </pic:nvPicPr>
                  <pic:blipFill>
                    <a:blip r:embed="rId25" cstate="print"/>
                    <a:srcRect/>
                    <a:stretch>
                      <a:fillRect/>
                    </a:stretch>
                  </pic:blipFill>
                  <pic:spPr bwMode="auto">
                    <a:xfrm>
                      <a:off x="0" y="0"/>
                      <a:ext cx="3708897" cy="2205693"/>
                    </a:xfrm>
                    <a:prstGeom prst="rect">
                      <a:avLst/>
                    </a:prstGeom>
                    <a:noFill/>
                    <a:ln w="9525">
                      <a:noFill/>
                      <a:miter lim="800000"/>
                      <a:headEnd/>
                      <a:tailEnd/>
                    </a:ln>
                  </pic:spPr>
                </pic:pic>
              </a:graphicData>
            </a:graphic>
          </wp:inline>
        </w:drawing>
      </w:r>
    </w:p>
    <w:p w:rsidR="004C7612" w:rsidRDefault="00251947" w:rsidP="004C7612">
      <w:pPr>
        <w:jc w:val="center"/>
        <w:rPr>
          <w:b/>
          <w:sz w:val="24"/>
          <w:szCs w:val="24"/>
        </w:rPr>
      </w:pPr>
      <w:r w:rsidRPr="00251947">
        <w:rPr>
          <w:b/>
          <w:noProof/>
          <w:sz w:val="24"/>
          <w:szCs w:val="24"/>
        </w:rPr>
        <w:drawing>
          <wp:inline distT="0" distB="0" distL="0" distR="0">
            <wp:extent cx="1406778" cy="2624446"/>
            <wp:effectExtent l="19050" t="0" r="2922" b="0"/>
            <wp:docPr id="29" name="Obraz 7" descr="C:\Users\Dell\Desktop\ehr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ehrler.PNG"/>
                    <pic:cNvPicPr>
                      <a:picLocks noChangeAspect="1" noChangeArrowheads="1"/>
                    </pic:cNvPicPr>
                  </pic:nvPicPr>
                  <pic:blipFill>
                    <a:blip r:embed="rId26" cstate="print"/>
                    <a:srcRect/>
                    <a:stretch>
                      <a:fillRect/>
                    </a:stretch>
                  </pic:blipFill>
                  <pic:spPr bwMode="auto">
                    <a:xfrm>
                      <a:off x="0" y="0"/>
                      <a:ext cx="1410513" cy="2631414"/>
                    </a:xfrm>
                    <a:prstGeom prst="rect">
                      <a:avLst/>
                    </a:prstGeom>
                    <a:noFill/>
                    <a:ln w="9525">
                      <a:noFill/>
                      <a:miter lim="800000"/>
                      <a:headEnd/>
                      <a:tailEnd/>
                    </a:ln>
                  </pic:spPr>
                </pic:pic>
              </a:graphicData>
            </a:graphic>
          </wp:inline>
        </w:drawing>
      </w:r>
      <w:r w:rsidRPr="00251947">
        <w:rPr>
          <w:b/>
          <w:noProof/>
          <w:sz w:val="24"/>
          <w:szCs w:val="24"/>
        </w:rPr>
        <w:drawing>
          <wp:inline distT="0" distB="0" distL="0" distR="0">
            <wp:extent cx="1227859" cy="2620121"/>
            <wp:effectExtent l="19050" t="0" r="0" b="0"/>
            <wp:docPr id="30" name="Obraz 1" descr="C:\Users\Dell\Desktop\oberst 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oberst l.PNG"/>
                    <pic:cNvPicPr>
                      <a:picLocks noChangeAspect="1" noChangeArrowheads="1"/>
                    </pic:cNvPicPr>
                  </pic:nvPicPr>
                  <pic:blipFill>
                    <a:blip r:embed="rId27" cstate="print"/>
                    <a:srcRect/>
                    <a:stretch>
                      <a:fillRect/>
                    </a:stretch>
                  </pic:blipFill>
                  <pic:spPr bwMode="auto">
                    <a:xfrm>
                      <a:off x="0" y="0"/>
                      <a:ext cx="1236365" cy="2638273"/>
                    </a:xfrm>
                    <a:prstGeom prst="rect">
                      <a:avLst/>
                    </a:prstGeom>
                    <a:noFill/>
                    <a:ln w="9525">
                      <a:noFill/>
                      <a:miter lim="800000"/>
                      <a:headEnd/>
                      <a:tailEnd/>
                    </a:ln>
                  </pic:spPr>
                </pic:pic>
              </a:graphicData>
            </a:graphic>
          </wp:inline>
        </w:drawing>
      </w:r>
    </w:p>
    <w:p w:rsidR="00C03479" w:rsidRDefault="00C03479" w:rsidP="00C03479">
      <w:pPr>
        <w:rPr>
          <w:b/>
        </w:rPr>
      </w:pPr>
      <w:r>
        <w:rPr>
          <w:b/>
        </w:rPr>
        <w:t>INNI OFICEROWIE I ŻOŁNIERZE NIEMIECCY</w:t>
      </w:r>
    </w:p>
    <w:p w:rsidR="00C03479" w:rsidRPr="005E1054" w:rsidRDefault="00C03479" w:rsidP="004C7612">
      <w:pPr>
        <w:jc w:val="center"/>
        <w:rPr>
          <w:b/>
          <w:sz w:val="24"/>
          <w:szCs w:val="24"/>
        </w:rPr>
      </w:pPr>
    </w:p>
    <w:p w:rsidR="000636FE" w:rsidRDefault="000636FE" w:rsidP="000636FE">
      <w:pPr>
        <w:jc w:val="center"/>
        <w:rPr>
          <w:b/>
        </w:rPr>
      </w:pPr>
      <w:r>
        <w:rPr>
          <w:b/>
          <w:noProof/>
        </w:rPr>
        <w:drawing>
          <wp:inline distT="0" distB="0" distL="0" distR="0">
            <wp:extent cx="2524367" cy="3021975"/>
            <wp:effectExtent l="19050" t="0" r="9283" b="0"/>
            <wp:docPr id="3" name="Obraz 3" descr="C:\Users\Dell\Desktop\HauptsturmfFuhrerAllgemeine-S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HauptsturmfFuhrerAllgemeine-SSb.jpg"/>
                    <pic:cNvPicPr>
                      <a:picLocks noChangeAspect="1" noChangeArrowheads="1"/>
                    </pic:cNvPicPr>
                  </pic:nvPicPr>
                  <pic:blipFill>
                    <a:blip r:embed="rId28" cstate="print"/>
                    <a:srcRect/>
                    <a:stretch>
                      <a:fillRect/>
                    </a:stretch>
                  </pic:blipFill>
                  <pic:spPr bwMode="auto">
                    <a:xfrm>
                      <a:off x="0" y="0"/>
                      <a:ext cx="2535761" cy="3035615"/>
                    </a:xfrm>
                    <a:prstGeom prst="rect">
                      <a:avLst/>
                    </a:prstGeom>
                    <a:noFill/>
                    <a:ln w="9525">
                      <a:noFill/>
                      <a:miter lim="800000"/>
                      <a:headEnd/>
                      <a:tailEnd/>
                    </a:ln>
                  </pic:spPr>
                </pic:pic>
              </a:graphicData>
            </a:graphic>
          </wp:inline>
        </w:drawing>
      </w:r>
      <w:r>
        <w:rPr>
          <w:b/>
          <w:noProof/>
        </w:rPr>
        <w:drawing>
          <wp:inline distT="0" distB="0" distL="0" distR="0">
            <wp:extent cx="1976005" cy="3023361"/>
            <wp:effectExtent l="19050" t="0" r="5195" b="0"/>
            <wp:docPr id="4" name="Obraz 4" descr="C:\Users\Dell\Downloads\0 AAA PILOCI\6b5511894227f5190345de01ec2c4f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ownloads\0 AAA PILOCI\6b5511894227f5190345de01ec2c4f5f.jpg"/>
                    <pic:cNvPicPr>
                      <a:picLocks noChangeAspect="1" noChangeArrowheads="1"/>
                    </pic:cNvPicPr>
                  </pic:nvPicPr>
                  <pic:blipFill>
                    <a:blip r:embed="rId29" cstate="print"/>
                    <a:srcRect/>
                    <a:stretch>
                      <a:fillRect/>
                    </a:stretch>
                  </pic:blipFill>
                  <pic:spPr bwMode="auto">
                    <a:xfrm>
                      <a:off x="0" y="0"/>
                      <a:ext cx="1982126" cy="3032727"/>
                    </a:xfrm>
                    <a:prstGeom prst="rect">
                      <a:avLst/>
                    </a:prstGeom>
                    <a:noFill/>
                    <a:ln w="9525">
                      <a:noFill/>
                      <a:miter lim="800000"/>
                      <a:headEnd/>
                      <a:tailEnd/>
                    </a:ln>
                  </pic:spPr>
                </pic:pic>
              </a:graphicData>
            </a:graphic>
          </wp:inline>
        </w:drawing>
      </w:r>
    </w:p>
    <w:p w:rsidR="00A12364" w:rsidRPr="00EA387B" w:rsidRDefault="000636FE" w:rsidP="00EA387B">
      <w:pPr>
        <w:jc w:val="center"/>
        <w:rPr>
          <w:b/>
        </w:rPr>
      </w:pPr>
      <w:r>
        <w:rPr>
          <w:b/>
          <w:noProof/>
        </w:rPr>
        <w:lastRenderedPageBreak/>
        <w:drawing>
          <wp:inline distT="0" distB="0" distL="0" distR="0">
            <wp:extent cx="2106633" cy="3622885"/>
            <wp:effectExtent l="19050" t="0" r="7917" b="0"/>
            <wp:docPr id="5" name="Obraz 5" descr="C:\Users\Dell\Downloads\0 AAA PILOCI\1ff99c43df00f645ad268693c8e9e562 - K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ownloads\0 AAA PILOCI\1ff99c43df00f645ad268693c8e9e562 - Kopia.jpg"/>
                    <pic:cNvPicPr>
                      <a:picLocks noChangeAspect="1" noChangeArrowheads="1"/>
                    </pic:cNvPicPr>
                  </pic:nvPicPr>
                  <pic:blipFill>
                    <a:blip r:embed="rId30" cstate="print"/>
                    <a:srcRect/>
                    <a:stretch>
                      <a:fillRect/>
                    </a:stretch>
                  </pic:blipFill>
                  <pic:spPr bwMode="auto">
                    <a:xfrm>
                      <a:off x="0" y="0"/>
                      <a:ext cx="2111791" cy="3631755"/>
                    </a:xfrm>
                    <a:prstGeom prst="rect">
                      <a:avLst/>
                    </a:prstGeom>
                    <a:noFill/>
                    <a:ln w="9525">
                      <a:noFill/>
                      <a:miter lim="800000"/>
                      <a:headEnd/>
                      <a:tailEnd/>
                    </a:ln>
                  </pic:spPr>
                </pic:pic>
              </a:graphicData>
            </a:graphic>
          </wp:inline>
        </w:drawing>
      </w:r>
      <w:r w:rsidR="004B5E6F">
        <w:rPr>
          <w:b/>
          <w:noProof/>
        </w:rPr>
        <w:drawing>
          <wp:inline distT="0" distB="0" distL="0" distR="0">
            <wp:extent cx="3021332" cy="3616499"/>
            <wp:effectExtent l="19050" t="0" r="7618" b="0"/>
            <wp:docPr id="17" name="Obraz 6" descr="C:\Users\Dell\Desktop\Gesta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esktop\Gestapo.jpg"/>
                    <pic:cNvPicPr>
                      <a:picLocks noChangeAspect="1" noChangeArrowheads="1"/>
                    </pic:cNvPicPr>
                  </pic:nvPicPr>
                  <pic:blipFill>
                    <a:blip r:embed="rId31" cstate="print"/>
                    <a:srcRect/>
                    <a:stretch>
                      <a:fillRect/>
                    </a:stretch>
                  </pic:blipFill>
                  <pic:spPr bwMode="auto">
                    <a:xfrm>
                      <a:off x="0" y="0"/>
                      <a:ext cx="3019560" cy="3614378"/>
                    </a:xfrm>
                    <a:prstGeom prst="rect">
                      <a:avLst/>
                    </a:prstGeom>
                    <a:noFill/>
                    <a:ln w="9525">
                      <a:noFill/>
                      <a:miter lim="800000"/>
                      <a:headEnd/>
                      <a:tailEnd/>
                    </a:ln>
                  </pic:spPr>
                </pic:pic>
              </a:graphicData>
            </a:graphic>
          </wp:inline>
        </w:drawing>
      </w:r>
    </w:p>
    <w:p w:rsidR="00A12364" w:rsidRDefault="007F3F7F" w:rsidP="00362177">
      <w:pPr>
        <w:jc w:val="center"/>
      </w:pPr>
      <w:r w:rsidRPr="007F3F7F">
        <w:rPr>
          <w:noProof/>
        </w:rPr>
        <w:drawing>
          <wp:inline distT="0" distB="0" distL="0" distR="0">
            <wp:extent cx="3728171" cy="2755075"/>
            <wp:effectExtent l="19050" t="0" r="5629" b="0"/>
            <wp:docPr id="19" name="Obraz 6" descr="C:\Users\Dell\Dropbox\GORING i OFICEROWIE NIEMIECCY\5007b7c9a7a476ef5bafa924b111db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ropbox\GORING i OFICEROWIE NIEMIECCY\5007b7c9a7a476ef5bafa924b111dba0.jpg"/>
                    <pic:cNvPicPr>
                      <a:picLocks noChangeAspect="1" noChangeArrowheads="1"/>
                    </pic:cNvPicPr>
                  </pic:nvPicPr>
                  <pic:blipFill>
                    <a:blip r:embed="rId32" cstate="print"/>
                    <a:srcRect/>
                    <a:stretch>
                      <a:fillRect/>
                    </a:stretch>
                  </pic:blipFill>
                  <pic:spPr bwMode="auto">
                    <a:xfrm>
                      <a:off x="0" y="0"/>
                      <a:ext cx="3740677" cy="2764317"/>
                    </a:xfrm>
                    <a:prstGeom prst="rect">
                      <a:avLst/>
                    </a:prstGeom>
                    <a:noFill/>
                    <a:ln w="9525">
                      <a:noFill/>
                      <a:miter lim="800000"/>
                      <a:headEnd/>
                      <a:tailEnd/>
                    </a:ln>
                  </pic:spPr>
                </pic:pic>
              </a:graphicData>
            </a:graphic>
          </wp:inline>
        </w:drawing>
      </w:r>
    </w:p>
    <w:p w:rsidR="00B849F8" w:rsidRDefault="00B849F8" w:rsidP="00B94D5A">
      <w:pPr>
        <w:jc w:val="center"/>
      </w:pPr>
      <w:r w:rsidRPr="00B849F8">
        <w:rPr>
          <w:noProof/>
        </w:rPr>
        <w:drawing>
          <wp:inline distT="0" distB="0" distL="0" distR="0">
            <wp:extent cx="1627960" cy="2208362"/>
            <wp:effectExtent l="19050" t="0" r="0" b="0"/>
            <wp:docPr id="260" name="Obraz 59" descr="Luftwaffe (Air Force) Blue Officer Visor Cap">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Luftwaffe (Air Force) Blue Officer Visor Cap">
                      <a:hlinkClick r:id="rId33"/>
                    </pic:cNvPr>
                    <pic:cNvPicPr>
                      <a:picLocks noChangeAspect="1" noChangeArrowheads="1"/>
                    </pic:cNvPicPr>
                  </pic:nvPicPr>
                  <pic:blipFill>
                    <a:blip r:embed="rId34" cstate="print"/>
                    <a:srcRect/>
                    <a:stretch>
                      <a:fillRect/>
                    </a:stretch>
                  </pic:blipFill>
                  <pic:spPr bwMode="auto">
                    <a:xfrm>
                      <a:off x="0" y="0"/>
                      <a:ext cx="1632155" cy="2214052"/>
                    </a:xfrm>
                    <a:prstGeom prst="rect">
                      <a:avLst/>
                    </a:prstGeom>
                    <a:noFill/>
                    <a:ln w="9525">
                      <a:noFill/>
                      <a:miter lim="800000"/>
                      <a:headEnd/>
                      <a:tailEnd/>
                    </a:ln>
                  </pic:spPr>
                </pic:pic>
              </a:graphicData>
            </a:graphic>
          </wp:inline>
        </w:drawing>
      </w:r>
      <w:r w:rsidR="00B94D5A" w:rsidRPr="00B94D5A">
        <w:rPr>
          <w:noProof/>
        </w:rPr>
        <w:drawing>
          <wp:inline distT="0" distB="0" distL="0" distR="0">
            <wp:extent cx="1627766" cy="2208099"/>
            <wp:effectExtent l="19050" t="0" r="0" b="0"/>
            <wp:docPr id="39" name="Obraz 39" descr="WH Officer Visor Cap">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WH Officer Visor Cap">
                      <a:hlinkClick r:id="rId35"/>
                    </pic:cNvPr>
                    <pic:cNvPicPr>
                      <a:picLocks noChangeAspect="1" noChangeArrowheads="1"/>
                    </pic:cNvPicPr>
                  </pic:nvPicPr>
                  <pic:blipFill>
                    <a:blip r:embed="rId36" cstate="print"/>
                    <a:srcRect/>
                    <a:stretch>
                      <a:fillRect/>
                    </a:stretch>
                  </pic:blipFill>
                  <pic:spPr bwMode="auto">
                    <a:xfrm>
                      <a:off x="0" y="0"/>
                      <a:ext cx="1628835" cy="2209549"/>
                    </a:xfrm>
                    <a:prstGeom prst="rect">
                      <a:avLst/>
                    </a:prstGeom>
                    <a:noFill/>
                    <a:ln w="9525">
                      <a:noFill/>
                      <a:miter lim="800000"/>
                      <a:headEnd/>
                      <a:tailEnd/>
                    </a:ln>
                  </pic:spPr>
                </pic:pic>
              </a:graphicData>
            </a:graphic>
          </wp:inline>
        </w:drawing>
      </w:r>
      <w:r w:rsidR="00B94D5A" w:rsidRPr="00B94D5A">
        <w:rPr>
          <w:noProof/>
        </w:rPr>
        <w:drawing>
          <wp:inline distT="0" distB="0" distL="0" distR="0">
            <wp:extent cx="1516452" cy="2057100"/>
            <wp:effectExtent l="19050" t="0" r="7548" b="0"/>
            <wp:docPr id="261" name="Obraz 3" descr="Allgemeine-SS Officer Black Visor Cap">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lgemeine-SS Officer Black Visor Cap">
                      <a:hlinkClick r:id="rId37"/>
                    </pic:cNvPr>
                    <pic:cNvPicPr>
                      <a:picLocks noChangeAspect="1" noChangeArrowheads="1"/>
                    </pic:cNvPicPr>
                  </pic:nvPicPr>
                  <pic:blipFill>
                    <a:blip r:embed="rId38" cstate="print"/>
                    <a:srcRect/>
                    <a:stretch>
                      <a:fillRect/>
                    </a:stretch>
                  </pic:blipFill>
                  <pic:spPr bwMode="auto">
                    <a:xfrm>
                      <a:off x="0" y="0"/>
                      <a:ext cx="1518726" cy="2060185"/>
                    </a:xfrm>
                    <a:prstGeom prst="rect">
                      <a:avLst/>
                    </a:prstGeom>
                    <a:noFill/>
                    <a:ln w="9525">
                      <a:noFill/>
                      <a:miter lim="800000"/>
                      <a:headEnd/>
                      <a:tailEnd/>
                    </a:ln>
                  </pic:spPr>
                </pic:pic>
              </a:graphicData>
            </a:graphic>
          </wp:inline>
        </w:drawing>
      </w:r>
    </w:p>
    <w:p w:rsidR="00362177" w:rsidRDefault="00362177" w:rsidP="00D86F11">
      <w:pPr>
        <w:jc w:val="center"/>
      </w:pPr>
      <w:r w:rsidRPr="00362177">
        <w:rPr>
          <w:noProof/>
        </w:rPr>
        <w:lastRenderedPageBreak/>
        <w:drawing>
          <wp:inline distT="0" distB="0" distL="0" distR="0">
            <wp:extent cx="1952253" cy="2643676"/>
            <wp:effectExtent l="19050" t="0" r="0" b="0"/>
            <wp:docPr id="265" name="Obraz 265" descr=" WW2 NSDAP Woolen Uniform">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 WW2 NSDAP Woolen Uniform">
                      <a:hlinkClick r:id="rId39"/>
                    </pic:cNvPr>
                    <pic:cNvPicPr>
                      <a:picLocks noChangeAspect="1" noChangeArrowheads="1"/>
                    </pic:cNvPicPr>
                  </pic:nvPicPr>
                  <pic:blipFill>
                    <a:blip r:embed="rId40" cstate="print"/>
                    <a:srcRect/>
                    <a:stretch>
                      <a:fillRect/>
                    </a:stretch>
                  </pic:blipFill>
                  <pic:spPr bwMode="auto">
                    <a:xfrm>
                      <a:off x="0" y="0"/>
                      <a:ext cx="1956532" cy="2649471"/>
                    </a:xfrm>
                    <a:prstGeom prst="rect">
                      <a:avLst/>
                    </a:prstGeom>
                    <a:noFill/>
                    <a:ln w="9525">
                      <a:noFill/>
                      <a:miter lim="800000"/>
                      <a:headEnd/>
                      <a:tailEnd/>
                    </a:ln>
                  </pic:spPr>
                </pic:pic>
              </a:graphicData>
            </a:graphic>
          </wp:inline>
        </w:drawing>
      </w:r>
      <w:r>
        <w:t xml:space="preserve">1 </w:t>
      </w:r>
      <w:r w:rsidRPr="00362177">
        <w:rPr>
          <w:noProof/>
        </w:rPr>
        <w:drawing>
          <wp:inline distT="0" distB="0" distL="0" distR="0">
            <wp:extent cx="1955593" cy="2648198"/>
            <wp:effectExtent l="19050" t="0" r="6557" b="0"/>
            <wp:docPr id="267" name="Obraz 267" descr=" WW2 German Wehrmacht Heer (Army) GD Waffenrock">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 WW2 German Wehrmacht Heer (Army) GD Waffenrock">
                      <a:hlinkClick r:id="rId41"/>
                    </pic:cNvPr>
                    <pic:cNvPicPr>
                      <a:picLocks noChangeAspect="1" noChangeArrowheads="1"/>
                    </pic:cNvPicPr>
                  </pic:nvPicPr>
                  <pic:blipFill>
                    <a:blip r:embed="rId42" cstate="print"/>
                    <a:srcRect/>
                    <a:stretch>
                      <a:fillRect/>
                    </a:stretch>
                  </pic:blipFill>
                  <pic:spPr bwMode="auto">
                    <a:xfrm>
                      <a:off x="0" y="0"/>
                      <a:ext cx="1959879" cy="2654001"/>
                    </a:xfrm>
                    <a:prstGeom prst="rect">
                      <a:avLst/>
                    </a:prstGeom>
                    <a:noFill/>
                    <a:ln w="9525">
                      <a:noFill/>
                      <a:miter lim="800000"/>
                      <a:headEnd/>
                      <a:tailEnd/>
                    </a:ln>
                  </pic:spPr>
                </pic:pic>
              </a:graphicData>
            </a:graphic>
          </wp:inline>
        </w:drawing>
      </w:r>
      <w:r>
        <w:t>2</w:t>
      </w:r>
    </w:p>
    <w:p w:rsidR="0032320A" w:rsidRDefault="0032320A" w:rsidP="00D86F11">
      <w:pPr>
        <w:jc w:val="center"/>
        <w:rPr>
          <w:b/>
        </w:rPr>
      </w:pPr>
      <w:r w:rsidRPr="0032320A">
        <w:rPr>
          <w:b/>
          <w:noProof/>
        </w:rPr>
        <w:drawing>
          <wp:inline distT="0" distB="0" distL="0" distR="0">
            <wp:extent cx="1894206" cy="2565070"/>
            <wp:effectExtent l="19050" t="0" r="0" b="0"/>
            <wp:docPr id="269" name="Obraz 269" descr=" WW2 German Wehrmacht Heer (Army) White Wool GD Waffenrock">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 WW2 German Wehrmacht Heer (Army) White Wool GD Waffenrock">
                      <a:hlinkClick r:id="rId43"/>
                    </pic:cNvPr>
                    <pic:cNvPicPr>
                      <a:picLocks noChangeAspect="1" noChangeArrowheads="1"/>
                    </pic:cNvPicPr>
                  </pic:nvPicPr>
                  <pic:blipFill>
                    <a:blip r:embed="rId44" cstate="print"/>
                    <a:srcRect/>
                    <a:stretch>
                      <a:fillRect/>
                    </a:stretch>
                  </pic:blipFill>
                  <pic:spPr bwMode="auto">
                    <a:xfrm>
                      <a:off x="0" y="0"/>
                      <a:ext cx="1903451" cy="2577590"/>
                    </a:xfrm>
                    <a:prstGeom prst="rect">
                      <a:avLst/>
                    </a:prstGeom>
                    <a:noFill/>
                    <a:ln w="9525">
                      <a:noFill/>
                      <a:miter lim="800000"/>
                      <a:headEnd/>
                      <a:tailEnd/>
                    </a:ln>
                  </pic:spPr>
                </pic:pic>
              </a:graphicData>
            </a:graphic>
          </wp:inline>
        </w:drawing>
      </w:r>
      <w:r>
        <w:rPr>
          <w:b/>
        </w:rPr>
        <w:t xml:space="preserve">3  </w:t>
      </w:r>
      <w:r w:rsidR="00D86F11" w:rsidRPr="00D86F11">
        <w:rPr>
          <w:b/>
          <w:noProof/>
        </w:rPr>
        <w:drawing>
          <wp:inline distT="0" distB="0" distL="0" distR="0">
            <wp:extent cx="1898403" cy="2570755"/>
            <wp:effectExtent l="19050" t="0" r="6597" b="0"/>
            <wp:docPr id="275" name="Obraz 275" descr="Single Breasted Lapel LW Officer Gabardine Jacket">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Single Breasted Lapel LW Officer Gabardine Jacket">
                      <a:hlinkClick r:id="rId45"/>
                    </pic:cNvPr>
                    <pic:cNvPicPr>
                      <a:picLocks noChangeAspect="1" noChangeArrowheads="1"/>
                    </pic:cNvPicPr>
                  </pic:nvPicPr>
                  <pic:blipFill>
                    <a:blip r:embed="rId46" cstate="print"/>
                    <a:srcRect/>
                    <a:stretch>
                      <a:fillRect/>
                    </a:stretch>
                  </pic:blipFill>
                  <pic:spPr bwMode="auto">
                    <a:xfrm>
                      <a:off x="0" y="0"/>
                      <a:ext cx="1903304" cy="2577391"/>
                    </a:xfrm>
                    <a:prstGeom prst="rect">
                      <a:avLst/>
                    </a:prstGeom>
                    <a:noFill/>
                    <a:ln w="9525">
                      <a:noFill/>
                      <a:miter lim="800000"/>
                      <a:headEnd/>
                      <a:tailEnd/>
                    </a:ln>
                  </pic:spPr>
                </pic:pic>
              </a:graphicData>
            </a:graphic>
          </wp:inline>
        </w:drawing>
      </w:r>
      <w:r w:rsidR="00AA3FA4">
        <w:rPr>
          <w:b/>
        </w:rPr>
        <w:t>4</w:t>
      </w:r>
    </w:p>
    <w:p w:rsidR="00AA3FA4" w:rsidRDefault="00AA3FA4" w:rsidP="005560B9">
      <w:pPr>
        <w:jc w:val="center"/>
        <w:rPr>
          <w:b/>
        </w:rPr>
      </w:pPr>
      <w:r w:rsidRPr="00AA3FA4">
        <w:rPr>
          <w:b/>
          <w:noProof/>
        </w:rPr>
        <w:drawing>
          <wp:inline distT="0" distB="0" distL="0" distR="0">
            <wp:extent cx="2122211" cy="2873828"/>
            <wp:effectExtent l="19050" t="0" r="0" b="0"/>
            <wp:docPr id="403" name="Obraz 403" descr="Single Breasted Lapel LW Officer Gabardine Jacket">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Single Breasted Lapel LW Officer Gabardine Jacket">
                      <a:hlinkClick r:id="rId47"/>
                    </pic:cNvPr>
                    <pic:cNvPicPr>
                      <a:picLocks noChangeAspect="1" noChangeArrowheads="1"/>
                    </pic:cNvPicPr>
                  </pic:nvPicPr>
                  <pic:blipFill>
                    <a:blip r:embed="rId48" cstate="print"/>
                    <a:srcRect/>
                    <a:stretch>
                      <a:fillRect/>
                    </a:stretch>
                  </pic:blipFill>
                  <pic:spPr bwMode="auto">
                    <a:xfrm>
                      <a:off x="0" y="0"/>
                      <a:ext cx="2126863" cy="2880127"/>
                    </a:xfrm>
                    <a:prstGeom prst="rect">
                      <a:avLst/>
                    </a:prstGeom>
                    <a:noFill/>
                    <a:ln w="9525">
                      <a:noFill/>
                      <a:miter lim="800000"/>
                      <a:headEnd/>
                      <a:tailEnd/>
                    </a:ln>
                  </pic:spPr>
                </pic:pic>
              </a:graphicData>
            </a:graphic>
          </wp:inline>
        </w:drawing>
      </w:r>
      <w:r>
        <w:rPr>
          <w:b/>
        </w:rPr>
        <w:t xml:space="preserve">5  </w:t>
      </w:r>
      <w:r w:rsidR="007D758D" w:rsidRPr="007D758D">
        <w:rPr>
          <w:b/>
          <w:noProof/>
        </w:rPr>
        <w:drawing>
          <wp:inline distT="0" distB="0" distL="0" distR="0">
            <wp:extent cx="2122211" cy="2873828"/>
            <wp:effectExtent l="19050" t="0" r="0" b="0"/>
            <wp:docPr id="543" name="Obraz 543" descr="Luftwaffe M40 Officers Gabardine Fliegerbluse">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Luftwaffe M40 Officers Gabardine Fliegerbluse">
                      <a:hlinkClick r:id="rId49"/>
                    </pic:cNvPr>
                    <pic:cNvPicPr>
                      <a:picLocks noChangeAspect="1" noChangeArrowheads="1"/>
                    </pic:cNvPicPr>
                  </pic:nvPicPr>
                  <pic:blipFill>
                    <a:blip r:embed="rId50" cstate="print"/>
                    <a:srcRect/>
                    <a:stretch>
                      <a:fillRect/>
                    </a:stretch>
                  </pic:blipFill>
                  <pic:spPr bwMode="auto">
                    <a:xfrm>
                      <a:off x="0" y="0"/>
                      <a:ext cx="2126863" cy="2880127"/>
                    </a:xfrm>
                    <a:prstGeom prst="rect">
                      <a:avLst/>
                    </a:prstGeom>
                    <a:noFill/>
                    <a:ln w="9525">
                      <a:noFill/>
                      <a:miter lim="800000"/>
                      <a:headEnd/>
                      <a:tailEnd/>
                    </a:ln>
                  </pic:spPr>
                </pic:pic>
              </a:graphicData>
            </a:graphic>
          </wp:inline>
        </w:drawing>
      </w:r>
      <w:r w:rsidR="007D758D">
        <w:rPr>
          <w:b/>
        </w:rPr>
        <w:t xml:space="preserve"> 6</w:t>
      </w:r>
    </w:p>
    <w:p w:rsidR="005560B9" w:rsidRDefault="005560B9" w:rsidP="005560B9">
      <w:pPr>
        <w:jc w:val="center"/>
        <w:rPr>
          <w:b/>
        </w:rPr>
      </w:pPr>
      <w:r w:rsidRPr="005560B9">
        <w:rPr>
          <w:b/>
          <w:noProof/>
        </w:rPr>
        <w:lastRenderedPageBreak/>
        <w:drawing>
          <wp:inline distT="0" distB="0" distL="0" distR="0">
            <wp:extent cx="2023506" cy="2740164"/>
            <wp:effectExtent l="19050" t="0" r="0" b="0"/>
            <wp:docPr id="545" name="Obraz 545" descr="LW Generals Gabardine M40 Officer Jacket">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LW Generals Gabardine M40 Officer Jacket">
                      <a:hlinkClick r:id="rId51"/>
                    </pic:cNvPr>
                    <pic:cNvPicPr>
                      <a:picLocks noChangeAspect="1" noChangeArrowheads="1"/>
                    </pic:cNvPicPr>
                  </pic:nvPicPr>
                  <pic:blipFill>
                    <a:blip r:embed="rId52" cstate="print"/>
                    <a:srcRect/>
                    <a:stretch>
                      <a:fillRect/>
                    </a:stretch>
                  </pic:blipFill>
                  <pic:spPr bwMode="auto">
                    <a:xfrm>
                      <a:off x="0" y="0"/>
                      <a:ext cx="2027942" cy="2746170"/>
                    </a:xfrm>
                    <a:prstGeom prst="rect">
                      <a:avLst/>
                    </a:prstGeom>
                    <a:noFill/>
                    <a:ln w="9525">
                      <a:noFill/>
                      <a:miter lim="800000"/>
                      <a:headEnd/>
                      <a:tailEnd/>
                    </a:ln>
                  </pic:spPr>
                </pic:pic>
              </a:graphicData>
            </a:graphic>
          </wp:inline>
        </w:drawing>
      </w:r>
      <w:r>
        <w:rPr>
          <w:b/>
        </w:rPr>
        <w:t xml:space="preserve">7  </w:t>
      </w:r>
      <w:r w:rsidRPr="005560B9">
        <w:rPr>
          <w:b/>
          <w:noProof/>
        </w:rPr>
        <w:drawing>
          <wp:inline distT="0" distB="0" distL="0" distR="0">
            <wp:extent cx="1885436" cy="2553195"/>
            <wp:effectExtent l="19050" t="0" r="514" b="0"/>
            <wp:docPr id="547" name="Obraz 547" descr="Light Blue Front Fly Pockets Luftwaffe Service Shirt">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Light Blue Front Fly Pockets Luftwaffe Service Shirt">
                      <a:hlinkClick r:id="rId53"/>
                    </pic:cNvPr>
                    <pic:cNvPicPr>
                      <a:picLocks noChangeAspect="1" noChangeArrowheads="1"/>
                    </pic:cNvPicPr>
                  </pic:nvPicPr>
                  <pic:blipFill>
                    <a:blip r:embed="rId54" cstate="print"/>
                    <a:srcRect/>
                    <a:stretch>
                      <a:fillRect/>
                    </a:stretch>
                  </pic:blipFill>
                  <pic:spPr bwMode="auto">
                    <a:xfrm>
                      <a:off x="0" y="0"/>
                      <a:ext cx="1889569" cy="2558792"/>
                    </a:xfrm>
                    <a:prstGeom prst="rect">
                      <a:avLst/>
                    </a:prstGeom>
                    <a:noFill/>
                    <a:ln w="9525">
                      <a:noFill/>
                      <a:miter lim="800000"/>
                      <a:headEnd/>
                      <a:tailEnd/>
                    </a:ln>
                  </pic:spPr>
                </pic:pic>
              </a:graphicData>
            </a:graphic>
          </wp:inline>
        </w:drawing>
      </w:r>
      <w:r>
        <w:rPr>
          <w:b/>
        </w:rPr>
        <w:t xml:space="preserve"> 8</w:t>
      </w:r>
    </w:p>
    <w:p w:rsidR="005560B9" w:rsidRDefault="005560B9" w:rsidP="00520458">
      <w:pPr>
        <w:jc w:val="center"/>
        <w:rPr>
          <w:b/>
        </w:rPr>
      </w:pPr>
      <w:r w:rsidRPr="005560B9">
        <w:rPr>
          <w:b/>
          <w:noProof/>
        </w:rPr>
        <w:drawing>
          <wp:inline distT="0" distB="0" distL="0" distR="0">
            <wp:extent cx="2052056" cy="2778826"/>
            <wp:effectExtent l="19050" t="0" r="5344" b="0"/>
            <wp:docPr id="31" name="Obraz 549" descr="LW Officer Gabardine Fliegerbluse">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LW Officer Gabardine Fliegerbluse">
                      <a:hlinkClick r:id="rId55"/>
                    </pic:cNvPr>
                    <pic:cNvPicPr>
                      <a:picLocks noChangeAspect="1" noChangeArrowheads="1"/>
                    </pic:cNvPicPr>
                  </pic:nvPicPr>
                  <pic:blipFill>
                    <a:blip r:embed="rId56" cstate="print"/>
                    <a:srcRect/>
                    <a:stretch>
                      <a:fillRect/>
                    </a:stretch>
                  </pic:blipFill>
                  <pic:spPr bwMode="auto">
                    <a:xfrm>
                      <a:off x="0" y="0"/>
                      <a:ext cx="2060149" cy="2789785"/>
                    </a:xfrm>
                    <a:prstGeom prst="rect">
                      <a:avLst/>
                    </a:prstGeom>
                    <a:noFill/>
                    <a:ln w="9525">
                      <a:noFill/>
                      <a:miter lim="800000"/>
                      <a:headEnd/>
                      <a:tailEnd/>
                    </a:ln>
                  </pic:spPr>
                </pic:pic>
              </a:graphicData>
            </a:graphic>
          </wp:inline>
        </w:drawing>
      </w:r>
      <w:r>
        <w:rPr>
          <w:b/>
        </w:rPr>
        <w:t xml:space="preserve">9  </w:t>
      </w:r>
      <w:r w:rsidR="00520458" w:rsidRPr="00520458">
        <w:rPr>
          <w:b/>
          <w:noProof/>
        </w:rPr>
        <w:drawing>
          <wp:inline distT="0" distB="0" distL="0" distR="0">
            <wp:extent cx="2043286" cy="2766950"/>
            <wp:effectExtent l="19050" t="0" r="0" b="0"/>
            <wp:docPr id="55" name="Obraz 55" descr="Replica  High Quality WW2 German Army M36 Officer Uniforms">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Replica  High Quality WW2 German Army M36 Officer Uniforms">
                      <a:hlinkClick r:id="rId57"/>
                    </pic:cNvPr>
                    <pic:cNvPicPr>
                      <a:picLocks noChangeAspect="1" noChangeArrowheads="1"/>
                    </pic:cNvPicPr>
                  </pic:nvPicPr>
                  <pic:blipFill>
                    <a:blip r:embed="rId58" cstate="print"/>
                    <a:srcRect/>
                    <a:stretch>
                      <a:fillRect/>
                    </a:stretch>
                  </pic:blipFill>
                  <pic:spPr bwMode="auto">
                    <a:xfrm>
                      <a:off x="0" y="0"/>
                      <a:ext cx="2047765" cy="2773015"/>
                    </a:xfrm>
                    <a:prstGeom prst="rect">
                      <a:avLst/>
                    </a:prstGeom>
                    <a:noFill/>
                    <a:ln w="9525">
                      <a:noFill/>
                      <a:miter lim="800000"/>
                      <a:headEnd/>
                      <a:tailEnd/>
                    </a:ln>
                  </pic:spPr>
                </pic:pic>
              </a:graphicData>
            </a:graphic>
          </wp:inline>
        </w:drawing>
      </w:r>
      <w:r w:rsidR="00520458">
        <w:rPr>
          <w:b/>
        </w:rPr>
        <w:t xml:space="preserve"> 10</w:t>
      </w:r>
    </w:p>
    <w:p w:rsidR="00AA4C9C" w:rsidRDefault="008F06B3" w:rsidP="008F06B3">
      <w:pPr>
        <w:jc w:val="center"/>
        <w:rPr>
          <w:b/>
        </w:rPr>
      </w:pPr>
      <w:r w:rsidRPr="008F06B3">
        <w:rPr>
          <w:b/>
          <w:noProof/>
        </w:rPr>
        <w:drawing>
          <wp:inline distT="0" distB="0" distL="0" distR="0">
            <wp:extent cx="2130383" cy="2884893"/>
            <wp:effectExtent l="19050" t="0" r="3217" b="0"/>
            <wp:docPr id="256" name="Obraz 19" descr="WW2 German Luftwaffe Wool Uniform Tunic &amp; Trousers">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W2 German Luftwaffe Wool Uniform Tunic &amp; Trousers">
                      <a:hlinkClick r:id="rId59"/>
                    </pic:cNvPr>
                    <pic:cNvPicPr>
                      <a:picLocks noChangeAspect="1" noChangeArrowheads="1"/>
                    </pic:cNvPicPr>
                  </pic:nvPicPr>
                  <pic:blipFill>
                    <a:blip r:embed="rId60" cstate="print"/>
                    <a:srcRect/>
                    <a:stretch>
                      <a:fillRect/>
                    </a:stretch>
                  </pic:blipFill>
                  <pic:spPr bwMode="auto">
                    <a:xfrm>
                      <a:off x="0" y="0"/>
                      <a:ext cx="2136138" cy="2892686"/>
                    </a:xfrm>
                    <a:prstGeom prst="rect">
                      <a:avLst/>
                    </a:prstGeom>
                    <a:noFill/>
                    <a:ln w="9525">
                      <a:noFill/>
                      <a:miter lim="800000"/>
                      <a:headEnd/>
                      <a:tailEnd/>
                    </a:ln>
                  </pic:spPr>
                </pic:pic>
              </a:graphicData>
            </a:graphic>
          </wp:inline>
        </w:drawing>
      </w:r>
      <w:r>
        <w:rPr>
          <w:b/>
        </w:rPr>
        <w:t xml:space="preserve">11  </w:t>
      </w:r>
      <w:r w:rsidRPr="008F06B3">
        <w:rPr>
          <w:b/>
          <w:noProof/>
        </w:rPr>
        <w:drawing>
          <wp:inline distT="0" distB="0" distL="0" distR="0">
            <wp:extent cx="2011630" cy="2724081"/>
            <wp:effectExtent l="19050" t="0" r="7670" b="0"/>
            <wp:docPr id="257" name="Obraz 17" descr="Blue-gray Straight LW Officer Gabardine Trousers Replica">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lue-gray Straight LW Officer Gabardine Trousers Replica">
                      <a:hlinkClick r:id="rId61"/>
                    </pic:cNvPr>
                    <pic:cNvPicPr>
                      <a:picLocks noChangeAspect="1" noChangeArrowheads="1"/>
                    </pic:cNvPicPr>
                  </pic:nvPicPr>
                  <pic:blipFill>
                    <a:blip r:embed="rId62" cstate="print"/>
                    <a:srcRect/>
                    <a:stretch>
                      <a:fillRect/>
                    </a:stretch>
                  </pic:blipFill>
                  <pic:spPr bwMode="auto">
                    <a:xfrm>
                      <a:off x="0" y="0"/>
                      <a:ext cx="2024685" cy="2741759"/>
                    </a:xfrm>
                    <a:prstGeom prst="rect">
                      <a:avLst/>
                    </a:prstGeom>
                    <a:noFill/>
                    <a:ln w="9525">
                      <a:noFill/>
                      <a:miter lim="800000"/>
                      <a:headEnd/>
                      <a:tailEnd/>
                    </a:ln>
                  </pic:spPr>
                </pic:pic>
              </a:graphicData>
            </a:graphic>
          </wp:inline>
        </w:drawing>
      </w:r>
      <w:r>
        <w:rPr>
          <w:b/>
        </w:rPr>
        <w:t xml:space="preserve"> 12</w:t>
      </w:r>
    </w:p>
    <w:p w:rsidR="003D208C" w:rsidRDefault="00AA4C9C" w:rsidP="00AA4C9C">
      <w:pPr>
        <w:jc w:val="center"/>
        <w:rPr>
          <w:b/>
        </w:rPr>
      </w:pPr>
      <w:r w:rsidRPr="00AA4C9C">
        <w:rPr>
          <w:b/>
          <w:noProof/>
        </w:rPr>
        <w:lastRenderedPageBreak/>
        <w:drawing>
          <wp:inline distT="0" distB="0" distL="0" distR="0">
            <wp:extent cx="2194560" cy="2971800"/>
            <wp:effectExtent l="19050" t="0" r="0" b="0"/>
            <wp:docPr id="258" name="Obraz 11" descr="LW Commander (Obersturmbannfuhrer) Officer Collar Tabs">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W Commander (Obersturmbannfuhrer) Officer Collar Tabs">
                      <a:hlinkClick r:id="rId63"/>
                    </pic:cNvPr>
                    <pic:cNvPicPr>
                      <a:picLocks noChangeAspect="1" noChangeArrowheads="1"/>
                    </pic:cNvPicPr>
                  </pic:nvPicPr>
                  <pic:blipFill>
                    <a:blip r:embed="rId64" cstate="print"/>
                    <a:srcRect/>
                    <a:stretch>
                      <a:fillRect/>
                    </a:stretch>
                  </pic:blipFill>
                  <pic:spPr bwMode="auto">
                    <a:xfrm>
                      <a:off x="0" y="0"/>
                      <a:ext cx="2194560" cy="2971800"/>
                    </a:xfrm>
                    <a:prstGeom prst="rect">
                      <a:avLst/>
                    </a:prstGeom>
                    <a:noFill/>
                    <a:ln w="9525">
                      <a:noFill/>
                      <a:miter lim="800000"/>
                      <a:headEnd/>
                      <a:tailEnd/>
                    </a:ln>
                  </pic:spPr>
                </pic:pic>
              </a:graphicData>
            </a:graphic>
          </wp:inline>
        </w:drawing>
      </w:r>
      <w:r>
        <w:rPr>
          <w:b/>
        </w:rPr>
        <w:t xml:space="preserve">13  </w:t>
      </w:r>
      <w:r w:rsidRPr="00AA4C9C">
        <w:rPr>
          <w:b/>
          <w:noProof/>
        </w:rPr>
        <w:drawing>
          <wp:inline distT="0" distB="0" distL="0" distR="0">
            <wp:extent cx="2194560" cy="2971800"/>
            <wp:effectExtent l="19050" t="0" r="0" b="0"/>
            <wp:docPr id="259" name="Obraz 13" descr="LW Obergruppefuhrer Officer Collar Tabs ">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W Obergruppefuhrer Officer Collar Tabs ">
                      <a:hlinkClick r:id="rId65"/>
                    </pic:cNvPr>
                    <pic:cNvPicPr>
                      <a:picLocks noChangeAspect="1" noChangeArrowheads="1"/>
                    </pic:cNvPicPr>
                  </pic:nvPicPr>
                  <pic:blipFill>
                    <a:blip r:embed="rId66" cstate="print"/>
                    <a:srcRect/>
                    <a:stretch>
                      <a:fillRect/>
                    </a:stretch>
                  </pic:blipFill>
                  <pic:spPr bwMode="auto">
                    <a:xfrm>
                      <a:off x="0" y="0"/>
                      <a:ext cx="2194560" cy="2971800"/>
                    </a:xfrm>
                    <a:prstGeom prst="rect">
                      <a:avLst/>
                    </a:prstGeom>
                    <a:noFill/>
                    <a:ln w="9525">
                      <a:noFill/>
                      <a:miter lim="800000"/>
                      <a:headEnd/>
                      <a:tailEnd/>
                    </a:ln>
                  </pic:spPr>
                </pic:pic>
              </a:graphicData>
            </a:graphic>
          </wp:inline>
        </w:drawing>
      </w:r>
      <w:r>
        <w:rPr>
          <w:b/>
        </w:rPr>
        <w:t xml:space="preserve"> 14</w:t>
      </w:r>
    </w:p>
    <w:p w:rsidR="003D208C" w:rsidRDefault="003D208C" w:rsidP="00AA4C9C">
      <w:pPr>
        <w:jc w:val="center"/>
        <w:rPr>
          <w:b/>
        </w:rPr>
      </w:pPr>
    </w:p>
    <w:p w:rsidR="0053060B" w:rsidRDefault="0053060B" w:rsidP="00520458">
      <w:pPr>
        <w:rPr>
          <w:b/>
        </w:rPr>
      </w:pPr>
      <w:r>
        <w:rPr>
          <w:b/>
        </w:rPr>
        <w:t xml:space="preserve">Fot. nr:  </w:t>
      </w:r>
      <w:r w:rsidR="00520458" w:rsidRPr="00520458">
        <w:rPr>
          <w:b/>
        </w:rPr>
        <w:t xml:space="preserve">1) NSDAP,     2) WEHRMACHT,     3) WEHRMACHT HEER,     4) LUFTWAFFE,   5) LUFTWAFFE  </w:t>
      </w:r>
      <w:r w:rsidR="00520458">
        <w:rPr>
          <w:b/>
        </w:rPr>
        <w:t xml:space="preserve">               </w:t>
      </w:r>
      <w:r w:rsidR="00520458" w:rsidRPr="00520458">
        <w:rPr>
          <w:b/>
        </w:rPr>
        <w:t>6) LUFTWAFFE</w:t>
      </w:r>
      <w:r w:rsidR="00520458">
        <w:rPr>
          <w:b/>
        </w:rPr>
        <w:t xml:space="preserve"> M-40 OFICERSKA GABARDYNA LOTNICZA,  7) </w:t>
      </w:r>
      <w:r w:rsidR="00520458" w:rsidRPr="00520458">
        <w:rPr>
          <w:b/>
        </w:rPr>
        <w:t>LUFTWAFFE</w:t>
      </w:r>
      <w:r w:rsidR="00520458">
        <w:rPr>
          <w:b/>
        </w:rPr>
        <w:t xml:space="preserve"> M-40 GENERALSKA GABARDYNA ,  8) LUFTWAFFE KOSZULA LOTNIKA,  9) LUFTWAFFE OFICERSKA MARYNARKA LOTNICZA,  10) M-36 MUNDUR OFICERSKI</w:t>
      </w:r>
      <w:r w:rsidR="008F06B3">
        <w:rPr>
          <w:b/>
        </w:rPr>
        <w:t>,   11) LUFTWAFFE  UNIFORM LOTNICZY,                           12) LUFTWAFFE SPODNIE</w:t>
      </w:r>
      <w:r w:rsidR="00AA4C9C">
        <w:rPr>
          <w:b/>
        </w:rPr>
        <w:t xml:space="preserve">,  13) LW </w:t>
      </w:r>
      <w:r w:rsidR="00AA4C9C" w:rsidRPr="00AA4C9C">
        <w:rPr>
          <w:b/>
        </w:rPr>
        <w:t>Commander (</w:t>
      </w:r>
      <w:proofErr w:type="spellStart"/>
      <w:r w:rsidR="00AA4C9C" w:rsidRPr="00AA4C9C">
        <w:rPr>
          <w:b/>
        </w:rPr>
        <w:t>Obersturmbannfuhrer</w:t>
      </w:r>
      <w:proofErr w:type="spellEnd"/>
      <w:r w:rsidR="00AA4C9C" w:rsidRPr="00AA4C9C">
        <w:rPr>
          <w:b/>
        </w:rPr>
        <w:t>)</w:t>
      </w:r>
      <w:r w:rsidR="00AA4C9C">
        <w:rPr>
          <w:b/>
        </w:rPr>
        <w:t xml:space="preserve">, 14) </w:t>
      </w:r>
      <w:r w:rsidR="00AA4C9C" w:rsidRPr="00AA4C9C">
        <w:rPr>
          <w:b/>
        </w:rPr>
        <w:t xml:space="preserve">LW </w:t>
      </w:r>
      <w:proofErr w:type="spellStart"/>
      <w:r w:rsidR="00AA4C9C" w:rsidRPr="00AA4C9C">
        <w:rPr>
          <w:b/>
        </w:rPr>
        <w:t>Obergruppefuhrer</w:t>
      </w:r>
      <w:proofErr w:type="spellEnd"/>
      <w:r w:rsidR="00AA4C9C" w:rsidRPr="00AA4C9C">
        <w:rPr>
          <w:b/>
        </w:rPr>
        <w:t xml:space="preserve"> </w:t>
      </w:r>
      <w:proofErr w:type="spellStart"/>
      <w:r w:rsidR="00AA4C9C" w:rsidRPr="00AA4C9C">
        <w:rPr>
          <w:b/>
        </w:rPr>
        <w:t>Officer</w:t>
      </w:r>
      <w:proofErr w:type="spellEnd"/>
    </w:p>
    <w:p w:rsidR="0053060B" w:rsidRDefault="0053060B" w:rsidP="00520458">
      <w:pPr>
        <w:rPr>
          <w:b/>
        </w:rPr>
      </w:pPr>
      <w:r>
        <w:rPr>
          <w:b/>
        </w:rPr>
        <w:t>MUNDURY, KOMBINEZONY, BUTY i OSPRZĘT BOJOWY LUFTWAFFE</w:t>
      </w:r>
      <w:r w:rsidR="00FF3493">
        <w:rPr>
          <w:b/>
        </w:rPr>
        <w:t xml:space="preserve"> SKÓRZANE PŁASZCZE  I KURTKI LOTNICZE LUFTWAFFE </w:t>
      </w:r>
    </w:p>
    <w:p w:rsidR="0053060B" w:rsidRDefault="007B7CB3" w:rsidP="009F199C">
      <w:pPr>
        <w:jc w:val="center"/>
        <w:rPr>
          <w:b/>
        </w:rPr>
      </w:pPr>
      <w:r>
        <w:rPr>
          <w:b/>
          <w:noProof/>
        </w:rPr>
        <w:drawing>
          <wp:inline distT="0" distB="0" distL="0" distR="0">
            <wp:extent cx="2083529" cy="3367916"/>
            <wp:effectExtent l="19050" t="0" r="0" b="0"/>
            <wp:docPr id="263" name="Obraz 5" descr="C:\Users\Dell\Downloads\0 AAA PILOCI\PL. MESKIE WOJSKOWE - INSP\40bc4bd2a833202fbc634135f7c06b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ownloads\0 AAA PILOCI\PL. MESKIE WOJSKOWE - INSP\40bc4bd2a833202fbc634135f7c06bf6.jpg"/>
                    <pic:cNvPicPr>
                      <a:picLocks noChangeAspect="1" noChangeArrowheads="1"/>
                    </pic:cNvPicPr>
                  </pic:nvPicPr>
                  <pic:blipFill>
                    <a:blip r:embed="rId67" cstate="print"/>
                    <a:srcRect/>
                    <a:stretch>
                      <a:fillRect/>
                    </a:stretch>
                  </pic:blipFill>
                  <pic:spPr bwMode="auto">
                    <a:xfrm>
                      <a:off x="0" y="0"/>
                      <a:ext cx="2084617" cy="3369674"/>
                    </a:xfrm>
                    <a:prstGeom prst="rect">
                      <a:avLst/>
                    </a:prstGeom>
                    <a:noFill/>
                    <a:ln w="9525">
                      <a:noFill/>
                      <a:miter lim="800000"/>
                      <a:headEnd/>
                      <a:tailEnd/>
                    </a:ln>
                  </pic:spPr>
                </pic:pic>
              </a:graphicData>
            </a:graphic>
          </wp:inline>
        </w:drawing>
      </w:r>
      <w:r w:rsidR="009F199C">
        <w:rPr>
          <w:b/>
          <w:noProof/>
        </w:rPr>
        <w:drawing>
          <wp:inline distT="0" distB="0" distL="0" distR="0">
            <wp:extent cx="2215191" cy="3384725"/>
            <wp:effectExtent l="19050" t="0" r="0" b="0"/>
            <wp:docPr id="270" name="Obraz 9" descr="C:\Users\Dell\Downloads\0 AAA PILOCI\PL. MESKIE WOJSKOWE - INSP\LUFTWAFF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ownloads\0 AAA PILOCI\PL. MESKIE WOJSKOWE - INSP\LUFTWAFFE9.jpg"/>
                    <pic:cNvPicPr>
                      <a:picLocks noChangeAspect="1" noChangeArrowheads="1"/>
                    </pic:cNvPicPr>
                  </pic:nvPicPr>
                  <pic:blipFill>
                    <a:blip r:embed="rId68" cstate="print"/>
                    <a:srcRect/>
                    <a:stretch>
                      <a:fillRect/>
                    </a:stretch>
                  </pic:blipFill>
                  <pic:spPr bwMode="auto">
                    <a:xfrm>
                      <a:off x="0" y="0"/>
                      <a:ext cx="2218077" cy="3389134"/>
                    </a:xfrm>
                    <a:prstGeom prst="rect">
                      <a:avLst/>
                    </a:prstGeom>
                    <a:noFill/>
                    <a:ln w="9525">
                      <a:noFill/>
                      <a:miter lim="800000"/>
                      <a:headEnd/>
                      <a:tailEnd/>
                    </a:ln>
                  </pic:spPr>
                </pic:pic>
              </a:graphicData>
            </a:graphic>
          </wp:inline>
        </w:drawing>
      </w:r>
    </w:p>
    <w:p w:rsidR="009F199C" w:rsidRDefault="00FF3493" w:rsidP="00FF3493">
      <w:pPr>
        <w:jc w:val="center"/>
        <w:rPr>
          <w:b/>
        </w:rPr>
      </w:pPr>
      <w:r>
        <w:rPr>
          <w:b/>
          <w:noProof/>
        </w:rPr>
        <w:lastRenderedPageBreak/>
        <w:drawing>
          <wp:inline distT="0" distB="0" distL="0" distR="0">
            <wp:extent cx="2120301" cy="2927033"/>
            <wp:effectExtent l="19050" t="0" r="0" b="0"/>
            <wp:docPr id="271" name="Obraz 10" descr="C:\Users\Dell\Downloads\ZOO MILIT\mjr adolf ga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ownloads\ZOO MILIT\mjr adolf galant.jpg"/>
                    <pic:cNvPicPr>
                      <a:picLocks noChangeAspect="1" noChangeArrowheads="1"/>
                    </pic:cNvPicPr>
                  </pic:nvPicPr>
                  <pic:blipFill>
                    <a:blip r:embed="rId69" cstate="print"/>
                    <a:srcRect/>
                    <a:stretch>
                      <a:fillRect/>
                    </a:stretch>
                  </pic:blipFill>
                  <pic:spPr bwMode="auto">
                    <a:xfrm>
                      <a:off x="0" y="0"/>
                      <a:ext cx="2120911" cy="2927875"/>
                    </a:xfrm>
                    <a:prstGeom prst="rect">
                      <a:avLst/>
                    </a:prstGeom>
                    <a:noFill/>
                    <a:ln w="9525">
                      <a:noFill/>
                      <a:miter lim="800000"/>
                      <a:headEnd/>
                      <a:tailEnd/>
                    </a:ln>
                  </pic:spPr>
                </pic:pic>
              </a:graphicData>
            </a:graphic>
          </wp:inline>
        </w:drawing>
      </w:r>
      <w:r>
        <w:rPr>
          <w:b/>
          <w:noProof/>
        </w:rPr>
        <w:drawing>
          <wp:inline distT="0" distB="0" distL="0" distR="0">
            <wp:extent cx="1976145" cy="2924093"/>
            <wp:effectExtent l="19050" t="0" r="5055" b="0"/>
            <wp:docPr id="273" name="Obraz 11" descr="C:\Users\Dell\Downloads\ZOO MILIT\MNB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ell\Downloads\ZOO MILIT\MNBH.PNG"/>
                    <pic:cNvPicPr>
                      <a:picLocks noChangeAspect="1" noChangeArrowheads="1"/>
                    </pic:cNvPicPr>
                  </pic:nvPicPr>
                  <pic:blipFill>
                    <a:blip r:embed="rId70" cstate="print"/>
                    <a:srcRect/>
                    <a:stretch>
                      <a:fillRect/>
                    </a:stretch>
                  </pic:blipFill>
                  <pic:spPr bwMode="auto">
                    <a:xfrm>
                      <a:off x="0" y="0"/>
                      <a:ext cx="1980747" cy="2930903"/>
                    </a:xfrm>
                    <a:prstGeom prst="rect">
                      <a:avLst/>
                    </a:prstGeom>
                    <a:noFill/>
                    <a:ln w="9525">
                      <a:noFill/>
                      <a:miter lim="800000"/>
                      <a:headEnd/>
                      <a:tailEnd/>
                    </a:ln>
                  </pic:spPr>
                </pic:pic>
              </a:graphicData>
            </a:graphic>
          </wp:inline>
        </w:drawing>
      </w:r>
      <w:r w:rsidRPr="00FF3493">
        <w:rPr>
          <w:b/>
          <w:noProof/>
        </w:rPr>
        <w:drawing>
          <wp:inline distT="0" distB="0" distL="0" distR="0">
            <wp:extent cx="1100836" cy="2920679"/>
            <wp:effectExtent l="19050" t="0" r="4064" b="0"/>
            <wp:docPr id="274" name="Obraz 4" descr="C:\Users\Dell\Downloads\0 AAA PILOCI\PL. MESKIE WOJSKOWE - INSP\64cd1b35385b1542751a3f04b9418d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ownloads\0 AAA PILOCI\PL. MESKIE WOJSKOWE - INSP\64cd1b35385b1542751a3f04b9418d20.jpg"/>
                    <pic:cNvPicPr>
                      <a:picLocks noChangeAspect="1" noChangeArrowheads="1"/>
                    </pic:cNvPicPr>
                  </pic:nvPicPr>
                  <pic:blipFill>
                    <a:blip r:embed="rId71" cstate="print"/>
                    <a:srcRect/>
                    <a:stretch>
                      <a:fillRect/>
                    </a:stretch>
                  </pic:blipFill>
                  <pic:spPr bwMode="auto">
                    <a:xfrm>
                      <a:off x="0" y="0"/>
                      <a:ext cx="1103729" cy="2928355"/>
                    </a:xfrm>
                    <a:prstGeom prst="rect">
                      <a:avLst/>
                    </a:prstGeom>
                    <a:noFill/>
                    <a:ln w="9525">
                      <a:noFill/>
                      <a:miter lim="800000"/>
                      <a:headEnd/>
                      <a:tailEnd/>
                    </a:ln>
                  </pic:spPr>
                </pic:pic>
              </a:graphicData>
            </a:graphic>
          </wp:inline>
        </w:drawing>
      </w:r>
    </w:p>
    <w:p w:rsidR="00FF3493" w:rsidRDefault="00FF3493" w:rsidP="00FF3493">
      <w:pPr>
        <w:jc w:val="center"/>
        <w:rPr>
          <w:b/>
        </w:rPr>
      </w:pPr>
      <w:r w:rsidRPr="00FF3493">
        <w:rPr>
          <w:b/>
          <w:noProof/>
        </w:rPr>
        <w:drawing>
          <wp:inline distT="0" distB="0" distL="0" distR="0">
            <wp:extent cx="2938445" cy="2553419"/>
            <wp:effectExtent l="19050" t="0" r="0" b="0"/>
            <wp:docPr id="272" name="Obraz 8" descr="C:\Users\Dell\Downloads\0 AAA PILOCI\PL. MESKIE WOJSKOWE - INSP\965302-21643-37-prist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ownloads\0 AAA PILOCI\PL. MESKIE WOJSKOWE - INSP\965302-21643-37-pristine.jpg"/>
                    <pic:cNvPicPr>
                      <a:picLocks noChangeAspect="1" noChangeArrowheads="1"/>
                    </pic:cNvPicPr>
                  </pic:nvPicPr>
                  <pic:blipFill>
                    <a:blip r:embed="rId72" cstate="print"/>
                    <a:srcRect/>
                    <a:stretch>
                      <a:fillRect/>
                    </a:stretch>
                  </pic:blipFill>
                  <pic:spPr bwMode="auto">
                    <a:xfrm>
                      <a:off x="0" y="0"/>
                      <a:ext cx="2949927" cy="2563397"/>
                    </a:xfrm>
                    <a:prstGeom prst="rect">
                      <a:avLst/>
                    </a:prstGeom>
                    <a:noFill/>
                    <a:ln w="9525">
                      <a:noFill/>
                      <a:miter lim="800000"/>
                      <a:headEnd/>
                      <a:tailEnd/>
                    </a:ln>
                  </pic:spPr>
                </pic:pic>
              </a:graphicData>
            </a:graphic>
          </wp:inline>
        </w:drawing>
      </w:r>
      <w:r>
        <w:rPr>
          <w:b/>
        </w:rPr>
        <w:t xml:space="preserve">  </w:t>
      </w:r>
      <w:r w:rsidRPr="00FF3493">
        <w:rPr>
          <w:b/>
          <w:noProof/>
        </w:rPr>
        <w:drawing>
          <wp:inline distT="0" distB="0" distL="0" distR="0">
            <wp:extent cx="2241071" cy="2550516"/>
            <wp:effectExtent l="19050" t="0" r="6829" b="0"/>
            <wp:docPr id="280" name="Obraz 14" descr="C:\Users\Dell\Desktop\luftwaffe ku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ell\Desktop\luftwaffe kurt.PNG"/>
                    <pic:cNvPicPr>
                      <a:picLocks noChangeAspect="1" noChangeArrowheads="1"/>
                    </pic:cNvPicPr>
                  </pic:nvPicPr>
                  <pic:blipFill>
                    <a:blip r:embed="rId73" cstate="print"/>
                    <a:srcRect/>
                    <a:stretch>
                      <a:fillRect/>
                    </a:stretch>
                  </pic:blipFill>
                  <pic:spPr bwMode="auto">
                    <a:xfrm>
                      <a:off x="0" y="0"/>
                      <a:ext cx="2244174" cy="2554048"/>
                    </a:xfrm>
                    <a:prstGeom prst="rect">
                      <a:avLst/>
                    </a:prstGeom>
                    <a:noFill/>
                    <a:ln w="9525">
                      <a:noFill/>
                      <a:miter lim="800000"/>
                      <a:headEnd/>
                      <a:tailEnd/>
                    </a:ln>
                  </pic:spPr>
                </pic:pic>
              </a:graphicData>
            </a:graphic>
          </wp:inline>
        </w:drawing>
      </w:r>
    </w:p>
    <w:p w:rsidR="00FF3493" w:rsidRDefault="00FF3493" w:rsidP="00FF3493">
      <w:pPr>
        <w:jc w:val="center"/>
        <w:rPr>
          <w:b/>
        </w:rPr>
      </w:pPr>
      <w:r>
        <w:rPr>
          <w:b/>
          <w:noProof/>
        </w:rPr>
        <w:drawing>
          <wp:inline distT="0" distB="0" distL="0" distR="0">
            <wp:extent cx="3108518" cy="2449902"/>
            <wp:effectExtent l="19050" t="0" r="0" b="0"/>
            <wp:docPr id="277" name="Obraz 13" descr="C:\Users\Dell\Desktop\mae-w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ell\Desktop\mae-west.PNG"/>
                    <pic:cNvPicPr>
                      <a:picLocks noChangeAspect="1" noChangeArrowheads="1"/>
                    </pic:cNvPicPr>
                  </pic:nvPicPr>
                  <pic:blipFill>
                    <a:blip r:embed="rId74" cstate="print"/>
                    <a:srcRect/>
                    <a:stretch>
                      <a:fillRect/>
                    </a:stretch>
                  </pic:blipFill>
                  <pic:spPr bwMode="auto">
                    <a:xfrm>
                      <a:off x="0" y="0"/>
                      <a:ext cx="3113944" cy="2454179"/>
                    </a:xfrm>
                    <a:prstGeom prst="rect">
                      <a:avLst/>
                    </a:prstGeom>
                    <a:noFill/>
                    <a:ln w="9525">
                      <a:noFill/>
                      <a:miter lim="800000"/>
                      <a:headEnd/>
                      <a:tailEnd/>
                    </a:ln>
                  </pic:spPr>
                </pic:pic>
              </a:graphicData>
            </a:graphic>
          </wp:inline>
        </w:drawing>
      </w:r>
      <w:r>
        <w:rPr>
          <w:b/>
        </w:rPr>
        <w:t xml:space="preserve">  </w:t>
      </w:r>
      <w:r w:rsidRPr="00FF3493">
        <w:rPr>
          <w:b/>
          <w:noProof/>
        </w:rPr>
        <w:drawing>
          <wp:inline distT="0" distB="0" distL="0" distR="0">
            <wp:extent cx="2171565" cy="2449360"/>
            <wp:effectExtent l="19050" t="0" r="135" b="0"/>
            <wp:docPr id="279" name="Obraz 12" descr="C:\Users\Dell\Desktop\luftwaffe ko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ell\Desktop\luftwaffe komb..PNG"/>
                    <pic:cNvPicPr>
                      <a:picLocks noChangeAspect="1" noChangeArrowheads="1"/>
                    </pic:cNvPicPr>
                  </pic:nvPicPr>
                  <pic:blipFill>
                    <a:blip r:embed="rId75" cstate="print"/>
                    <a:srcRect/>
                    <a:stretch>
                      <a:fillRect/>
                    </a:stretch>
                  </pic:blipFill>
                  <pic:spPr bwMode="auto">
                    <a:xfrm>
                      <a:off x="0" y="0"/>
                      <a:ext cx="2178381" cy="2457048"/>
                    </a:xfrm>
                    <a:prstGeom prst="rect">
                      <a:avLst/>
                    </a:prstGeom>
                    <a:noFill/>
                    <a:ln w="9525">
                      <a:noFill/>
                      <a:miter lim="800000"/>
                      <a:headEnd/>
                      <a:tailEnd/>
                    </a:ln>
                  </pic:spPr>
                </pic:pic>
              </a:graphicData>
            </a:graphic>
          </wp:inline>
        </w:drawing>
      </w:r>
    </w:p>
    <w:p w:rsidR="00FF3493" w:rsidRDefault="00FF3493" w:rsidP="001823FD">
      <w:pPr>
        <w:jc w:val="center"/>
        <w:rPr>
          <w:b/>
        </w:rPr>
      </w:pPr>
      <w:r>
        <w:rPr>
          <w:b/>
          <w:noProof/>
        </w:rPr>
        <w:lastRenderedPageBreak/>
        <w:drawing>
          <wp:inline distT="0" distB="0" distL="0" distR="0">
            <wp:extent cx="2642710" cy="3389620"/>
            <wp:effectExtent l="19050" t="0" r="5240" b="0"/>
            <wp:docPr id="281" name="Obraz 15" descr="C:\Users\Dell\Desktop\luftwaffe mas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Dell\Desktop\luftwaffe maska.PNG"/>
                    <pic:cNvPicPr>
                      <a:picLocks noChangeAspect="1" noChangeArrowheads="1"/>
                    </pic:cNvPicPr>
                  </pic:nvPicPr>
                  <pic:blipFill>
                    <a:blip r:embed="rId76" cstate="print"/>
                    <a:srcRect/>
                    <a:stretch>
                      <a:fillRect/>
                    </a:stretch>
                  </pic:blipFill>
                  <pic:spPr bwMode="auto">
                    <a:xfrm>
                      <a:off x="0" y="0"/>
                      <a:ext cx="2647803" cy="3396152"/>
                    </a:xfrm>
                    <a:prstGeom prst="rect">
                      <a:avLst/>
                    </a:prstGeom>
                    <a:noFill/>
                    <a:ln w="9525">
                      <a:noFill/>
                      <a:miter lim="800000"/>
                      <a:headEnd/>
                      <a:tailEnd/>
                    </a:ln>
                  </pic:spPr>
                </pic:pic>
              </a:graphicData>
            </a:graphic>
          </wp:inline>
        </w:drawing>
      </w:r>
      <w:r w:rsidR="001823FD">
        <w:rPr>
          <w:b/>
          <w:noProof/>
        </w:rPr>
        <w:drawing>
          <wp:inline distT="0" distB="0" distL="0" distR="0">
            <wp:extent cx="2830578" cy="3396826"/>
            <wp:effectExtent l="19050" t="0" r="7872" b="0"/>
            <wp:docPr id="35" name="Obraz 25" descr="C:\Users\Dell\Desktop\spadochronowa uprz - Kop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ell\Desktop\spadochronowa uprz - Kopia.PNG"/>
                    <pic:cNvPicPr>
                      <a:picLocks noChangeAspect="1" noChangeArrowheads="1"/>
                    </pic:cNvPicPr>
                  </pic:nvPicPr>
                  <pic:blipFill>
                    <a:blip r:embed="rId77" cstate="print"/>
                    <a:srcRect/>
                    <a:stretch>
                      <a:fillRect/>
                    </a:stretch>
                  </pic:blipFill>
                  <pic:spPr bwMode="auto">
                    <a:xfrm>
                      <a:off x="0" y="0"/>
                      <a:ext cx="2830578" cy="3396826"/>
                    </a:xfrm>
                    <a:prstGeom prst="rect">
                      <a:avLst/>
                    </a:prstGeom>
                    <a:noFill/>
                    <a:ln w="9525">
                      <a:noFill/>
                      <a:miter lim="800000"/>
                      <a:headEnd/>
                      <a:tailEnd/>
                    </a:ln>
                  </pic:spPr>
                </pic:pic>
              </a:graphicData>
            </a:graphic>
          </wp:inline>
        </w:drawing>
      </w:r>
    </w:p>
    <w:p w:rsidR="00FF3493" w:rsidRDefault="00600249" w:rsidP="00600249">
      <w:pPr>
        <w:jc w:val="center"/>
        <w:rPr>
          <w:b/>
        </w:rPr>
      </w:pPr>
      <w:r>
        <w:rPr>
          <w:b/>
          <w:noProof/>
        </w:rPr>
        <w:drawing>
          <wp:inline distT="0" distB="0" distL="0" distR="0">
            <wp:extent cx="2775252" cy="2289023"/>
            <wp:effectExtent l="19050" t="0" r="6048" b="0"/>
            <wp:docPr id="283" name="Obraz 17" descr="C:\Users\Dell\Desktop\plot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ell\Desktop\plotki.PNG"/>
                    <pic:cNvPicPr>
                      <a:picLocks noChangeAspect="1" noChangeArrowheads="1"/>
                    </pic:cNvPicPr>
                  </pic:nvPicPr>
                  <pic:blipFill>
                    <a:blip r:embed="rId78" cstate="print"/>
                    <a:srcRect/>
                    <a:stretch>
                      <a:fillRect/>
                    </a:stretch>
                  </pic:blipFill>
                  <pic:spPr bwMode="auto">
                    <a:xfrm>
                      <a:off x="0" y="0"/>
                      <a:ext cx="2775963" cy="2289609"/>
                    </a:xfrm>
                    <a:prstGeom prst="rect">
                      <a:avLst/>
                    </a:prstGeom>
                    <a:noFill/>
                    <a:ln w="9525">
                      <a:noFill/>
                      <a:miter lim="800000"/>
                      <a:headEnd/>
                      <a:tailEnd/>
                    </a:ln>
                  </pic:spPr>
                </pic:pic>
              </a:graphicData>
            </a:graphic>
          </wp:inline>
        </w:drawing>
      </w:r>
      <w:r>
        <w:rPr>
          <w:b/>
          <w:noProof/>
        </w:rPr>
        <w:drawing>
          <wp:inline distT="0" distB="0" distL="0" distR="0">
            <wp:extent cx="2794168" cy="2272400"/>
            <wp:effectExtent l="19050" t="0" r="6182" b="0"/>
            <wp:docPr id="284" name="Obraz 18" descr="C:\Users\Dell\Desktop\rekaw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ell\Desktop\rekawice.PNG"/>
                    <pic:cNvPicPr>
                      <a:picLocks noChangeAspect="1" noChangeArrowheads="1"/>
                    </pic:cNvPicPr>
                  </pic:nvPicPr>
                  <pic:blipFill>
                    <a:blip r:embed="rId79" cstate="print"/>
                    <a:srcRect/>
                    <a:stretch>
                      <a:fillRect/>
                    </a:stretch>
                  </pic:blipFill>
                  <pic:spPr bwMode="auto">
                    <a:xfrm>
                      <a:off x="0" y="0"/>
                      <a:ext cx="2798241" cy="2275712"/>
                    </a:xfrm>
                    <a:prstGeom prst="rect">
                      <a:avLst/>
                    </a:prstGeom>
                    <a:noFill/>
                    <a:ln w="9525">
                      <a:noFill/>
                      <a:miter lim="800000"/>
                      <a:headEnd/>
                      <a:tailEnd/>
                    </a:ln>
                  </pic:spPr>
                </pic:pic>
              </a:graphicData>
            </a:graphic>
          </wp:inline>
        </w:drawing>
      </w:r>
    </w:p>
    <w:p w:rsidR="00600249" w:rsidRDefault="00600249" w:rsidP="00600249">
      <w:pPr>
        <w:jc w:val="center"/>
        <w:rPr>
          <w:b/>
        </w:rPr>
      </w:pPr>
      <w:r>
        <w:rPr>
          <w:b/>
          <w:noProof/>
        </w:rPr>
        <w:drawing>
          <wp:inline distT="0" distB="0" distL="0" distR="0">
            <wp:extent cx="2819041" cy="2289614"/>
            <wp:effectExtent l="19050" t="0" r="359" b="0"/>
            <wp:docPr id="285" name="Obraz 19" descr="C:\Users\Dell\Desktop\bu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ell\Desktop\buty.PNG"/>
                    <pic:cNvPicPr>
                      <a:picLocks noChangeAspect="1" noChangeArrowheads="1"/>
                    </pic:cNvPicPr>
                  </pic:nvPicPr>
                  <pic:blipFill>
                    <a:blip r:embed="rId80" cstate="print"/>
                    <a:srcRect/>
                    <a:stretch>
                      <a:fillRect/>
                    </a:stretch>
                  </pic:blipFill>
                  <pic:spPr bwMode="auto">
                    <a:xfrm>
                      <a:off x="0" y="0"/>
                      <a:ext cx="2822813" cy="2292678"/>
                    </a:xfrm>
                    <a:prstGeom prst="rect">
                      <a:avLst/>
                    </a:prstGeom>
                    <a:noFill/>
                    <a:ln w="9525">
                      <a:noFill/>
                      <a:miter lim="800000"/>
                      <a:headEnd/>
                      <a:tailEnd/>
                    </a:ln>
                  </pic:spPr>
                </pic:pic>
              </a:graphicData>
            </a:graphic>
          </wp:inline>
        </w:drawing>
      </w:r>
      <w:r>
        <w:rPr>
          <w:b/>
          <w:noProof/>
        </w:rPr>
        <w:drawing>
          <wp:inline distT="0" distB="0" distL="0" distR="0">
            <wp:extent cx="2792527" cy="2279984"/>
            <wp:effectExtent l="19050" t="0" r="7823" b="0"/>
            <wp:docPr id="286" name="Obraz 20" descr="C:\Users\Dell\Desktop\go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ell\Desktop\gogle.PNG"/>
                    <pic:cNvPicPr>
                      <a:picLocks noChangeAspect="1" noChangeArrowheads="1"/>
                    </pic:cNvPicPr>
                  </pic:nvPicPr>
                  <pic:blipFill>
                    <a:blip r:embed="rId81" cstate="print"/>
                    <a:srcRect/>
                    <a:stretch>
                      <a:fillRect/>
                    </a:stretch>
                  </pic:blipFill>
                  <pic:spPr bwMode="auto">
                    <a:xfrm>
                      <a:off x="0" y="0"/>
                      <a:ext cx="2793712" cy="2280952"/>
                    </a:xfrm>
                    <a:prstGeom prst="rect">
                      <a:avLst/>
                    </a:prstGeom>
                    <a:noFill/>
                    <a:ln w="9525">
                      <a:noFill/>
                      <a:miter lim="800000"/>
                      <a:headEnd/>
                      <a:tailEnd/>
                    </a:ln>
                  </pic:spPr>
                </pic:pic>
              </a:graphicData>
            </a:graphic>
          </wp:inline>
        </w:drawing>
      </w:r>
    </w:p>
    <w:p w:rsidR="008C1ED9" w:rsidRDefault="008C1ED9" w:rsidP="001823FD">
      <w:pPr>
        <w:jc w:val="center"/>
        <w:rPr>
          <w:b/>
        </w:rPr>
      </w:pPr>
      <w:r>
        <w:rPr>
          <w:b/>
          <w:noProof/>
        </w:rPr>
        <w:lastRenderedPageBreak/>
        <w:drawing>
          <wp:inline distT="0" distB="0" distL="0" distR="0">
            <wp:extent cx="1447441" cy="2176967"/>
            <wp:effectExtent l="19050" t="0" r="359" b="0"/>
            <wp:docPr id="264" name="Obraz 6" descr="C:\Users\Dell\Downloads\0 AAA PILOCI\PL. MESKIE WOJSKOWE - INSP\9ad490f8b2ffe4485c6eb6bfd6c7e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ownloads\0 AAA PILOCI\PL. MESKIE WOJSKOWE - INSP\9ad490f8b2ffe4485c6eb6bfd6c7e393.jpg"/>
                    <pic:cNvPicPr>
                      <a:picLocks noChangeAspect="1" noChangeArrowheads="1"/>
                    </pic:cNvPicPr>
                  </pic:nvPicPr>
                  <pic:blipFill>
                    <a:blip r:embed="rId82" cstate="print"/>
                    <a:srcRect/>
                    <a:stretch>
                      <a:fillRect/>
                    </a:stretch>
                  </pic:blipFill>
                  <pic:spPr bwMode="auto">
                    <a:xfrm>
                      <a:off x="0" y="0"/>
                      <a:ext cx="1448362" cy="2178352"/>
                    </a:xfrm>
                    <a:prstGeom prst="rect">
                      <a:avLst/>
                    </a:prstGeom>
                    <a:noFill/>
                    <a:ln w="9525">
                      <a:noFill/>
                      <a:miter lim="800000"/>
                      <a:headEnd/>
                      <a:tailEnd/>
                    </a:ln>
                  </pic:spPr>
                </pic:pic>
              </a:graphicData>
            </a:graphic>
          </wp:inline>
        </w:drawing>
      </w:r>
      <w:r>
        <w:rPr>
          <w:b/>
          <w:noProof/>
        </w:rPr>
        <w:drawing>
          <wp:inline distT="0" distB="0" distL="0" distR="0">
            <wp:extent cx="2942780" cy="2169732"/>
            <wp:effectExtent l="19050" t="0" r="0" b="0"/>
            <wp:docPr id="266" name="Obraz 7" descr="C:\Users\Dell\Downloads\0 AAA PILOCI\PL. MESKIE WOJSKOWE - INSP\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ownloads\0 AAA PILOCI\PL. MESKIE WOJSKOWE - INSP\1211.jpg"/>
                    <pic:cNvPicPr>
                      <a:picLocks noChangeAspect="1" noChangeArrowheads="1"/>
                    </pic:cNvPicPr>
                  </pic:nvPicPr>
                  <pic:blipFill>
                    <a:blip r:embed="rId83" cstate="print"/>
                    <a:srcRect/>
                    <a:stretch>
                      <a:fillRect/>
                    </a:stretch>
                  </pic:blipFill>
                  <pic:spPr bwMode="auto">
                    <a:xfrm>
                      <a:off x="0" y="0"/>
                      <a:ext cx="2945046" cy="2171403"/>
                    </a:xfrm>
                    <a:prstGeom prst="rect">
                      <a:avLst/>
                    </a:prstGeom>
                    <a:noFill/>
                    <a:ln w="9525">
                      <a:noFill/>
                      <a:miter lim="800000"/>
                      <a:headEnd/>
                      <a:tailEnd/>
                    </a:ln>
                  </pic:spPr>
                </pic:pic>
              </a:graphicData>
            </a:graphic>
          </wp:inline>
        </w:drawing>
      </w:r>
    </w:p>
    <w:p w:rsidR="00881559" w:rsidRDefault="00881559" w:rsidP="00520458">
      <w:pPr>
        <w:rPr>
          <w:b/>
        </w:rPr>
      </w:pPr>
      <w:r>
        <w:rPr>
          <w:b/>
        </w:rPr>
        <w:t>MUNDURY  NIEMIECKIE  - PYTANIA</w:t>
      </w:r>
    </w:p>
    <w:p w:rsidR="00881559" w:rsidRDefault="0053060B" w:rsidP="00881559">
      <w:pPr>
        <w:pStyle w:val="Akapitzlist"/>
        <w:numPr>
          <w:ilvl w:val="0"/>
          <w:numId w:val="1"/>
        </w:numPr>
        <w:rPr>
          <w:b/>
        </w:rPr>
      </w:pPr>
      <w:r>
        <w:rPr>
          <w:b/>
        </w:rPr>
        <w:t>Ustalić inne rodzaje broni dla oficerów Luftwaffe w tym okresie (rok 1939),</w:t>
      </w:r>
    </w:p>
    <w:p w:rsidR="001823FD" w:rsidRDefault="001823FD" w:rsidP="001823FD">
      <w:pPr>
        <w:jc w:val="center"/>
        <w:rPr>
          <w:b/>
        </w:rPr>
      </w:pPr>
      <w:r>
        <w:rPr>
          <w:b/>
          <w:noProof/>
        </w:rPr>
        <w:drawing>
          <wp:inline distT="0" distB="0" distL="0" distR="0">
            <wp:extent cx="2888052" cy="1523853"/>
            <wp:effectExtent l="19050" t="0" r="7548" b="0"/>
            <wp:docPr id="287" name="Obraz 21" descr="C:\Users\Dell\Desktop\luger 1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ell\Desktop\luger 1900.PNG"/>
                    <pic:cNvPicPr>
                      <a:picLocks noChangeAspect="1" noChangeArrowheads="1"/>
                    </pic:cNvPicPr>
                  </pic:nvPicPr>
                  <pic:blipFill>
                    <a:blip r:embed="rId84" cstate="print"/>
                    <a:srcRect/>
                    <a:stretch>
                      <a:fillRect/>
                    </a:stretch>
                  </pic:blipFill>
                  <pic:spPr bwMode="auto">
                    <a:xfrm>
                      <a:off x="0" y="0"/>
                      <a:ext cx="2896171" cy="1528137"/>
                    </a:xfrm>
                    <a:prstGeom prst="rect">
                      <a:avLst/>
                    </a:prstGeom>
                    <a:noFill/>
                    <a:ln w="9525">
                      <a:noFill/>
                      <a:miter lim="800000"/>
                      <a:headEnd/>
                      <a:tailEnd/>
                    </a:ln>
                  </pic:spPr>
                </pic:pic>
              </a:graphicData>
            </a:graphic>
          </wp:inline>
        </w:drawing>
      </w:r>
      <w:r>
        <w:rPr>
          <w:b/>
          <w:noProof/>
        </w:rPr>
        <w:drawing>
          <wp:inline distT="0" distB="0" distL="0" distR="0">
            <wp:extent cx="2736142" cy="1522847"/>
            <wp:effectExtent l="19050" t="0" r="7058" b="0"/>
            <wp:docPr id="32" name="Obraz 22" descr="C:\Users\Dell\Desktop\ealt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Dell\Desktop\ealther.PNG"/>
                    <pic:cNvPicPr>
                      <a:picLocks noChangeAspect="1" noChangeArrowheads="1"/>
                    </pic:cNvPicPr>
                  </pic:nvPicPr>
                  <pic:blipFill>
                    <a:blip r:embed="rId85" cstate="print"/>
                    <a:srcRect/>
                    <a:stretch>
                      <a:fillRect/>
                    </a:stretch>
                  </pic:blipFill>
                  <pic:spPr bwMode="auto">
                    <a:xfrm>
                      <a:off x="0" y="0"/>
                      <a:ext cx="2737066" cy="1523361"/>
                    </a:xfrm>
                    <a:prstGeom prst="rect">
                      <a:avLst/>
                    </a:prstGeom>
                    <a:noFill/>
                    <a:ln w="9525">
                      <a:noFill/>
                      <a:miter lim="800000"/>
                      <a:headEnd/>
                      <a:tailEnd/>
                    </a:ln>
                  </pic:spPr>
                </pic:pic>
              </a:graphicData>
            </a:graphic>
          </wp:inline>
        </w:drawing>
      </w:r>
    </w:p>
    <w:p w:rsidR="001823FD" w:rsidRPr="001823FD" w:rsidRDefault="001823FD" w:rsidP="001823FD">
      <w:pPr>
        <w:jc w:val="center"/>
        <w:rPr>
          <w:b/>
        </w:rPr>
      </w:pPr>
      <w:r>
        <w:rPr>
          <w:b/>
          <w:noProof/>
        </w:rPr>
        <w:drawing>
          <wp:inline distT="0" distB="0" distL="0" distR="0">
            <wp:extent cx="3111576" cy="1921511"/>
            <wp:effectExtent l="19050" t="0" r="0" b="0"/>
            <wp:docPr id="33" name="Obraz 23" descr="C:\Users\Dell\Desktop\p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ell\Desktop\p38.PNG"/>
                    <pic:cNvPicPr>
                      <a:picLocks noChangeAspect="1" noChangeArrowheads="1"/>
                    </pic:cNvPicPr>
                  </pic:nvPicPr>
                  <pic:blipFill>
                    <a:blip r:embed="rId86" cstate="print"/>
                    <a:srcRect/>
                    <a:stretch>
                      <a:fillRect/>
                    </a:stretch>
                  </pic:blipFill>
                  <pic:spPr bwMode="auto">
                    <a:xfrm>
                      <a:off x="0" y="0"/>
                      <a:ext cx="3108837" cy="1919820"/>
                    </a:xfrm>
                    <a:prstGeom prst="rect">
                      <a:avLst/>
                    </a:prstGeom>
                    <a:noFill/>
                    <a:ln w="9525">
                      <a:noFill/>
                      <a:miter lim="800000"/>
                      <a:headEnd/>
                      <a:tailEnd/>
                    </a:ln>
                  </pic:spPr>
                </pic:pic>
              </a:graphicData>
            </a:graphic>
          </wp:inline>
        </w:drawing>
      </w:r>
      <w:r>
        <w:rPr>
          <w:b/>
          <w:noProof/>
        </w:rPr>
        <w:drawing>
          <wp:inline distT="0" distB="0" distL="0" distR="0">
            <wp:extent cx="2534369" cy="1920134"/>
            <wp:effectExtent l="19050" t="0" r="0" b="0"/>
            <wp:docPr id="34" name="Obraz 24" descr="C:\Users\Dell\Desktop\p08 goe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ell\Desktop\p08 goering.PNG"/>
                    <pic:cNvPicPr>
                      <a:picLocks noChangeAspect="1" noChangeArrowheads="1"/>
                    </pic:cNvPicPr>
                  </pic:nvPicPr>
                  <pic:blipFill>
                    <a:blip r:embed="rId87" cstate="print"/>
                    <a:srcRect/>
                    <a:stretch>
                      <a:fillRect/>
                    </a:stretch>
                  </pic:blipFill>
                  <pic:spPr bwMode="auto">
                    <a:xfrm>
                      <a:off x="0" y="0"/>
                      <a:ext cx="2538218" cy="1923050"/>
                    </a:xfrm>
                    <a:prstGeom prst="rect">
                      <a:avLst/>
                    </a:prstGeom>
                    <a:noFill/>
                    <a:ln w="9525">
                      <a:noFill/>
                      <a:miter lim="800000"/>
                      <a:headEnd/>
                      <a:tailEnd/>
                    </a:ln>
                  </pic:spPr>
                </pic:pic>
              </a:graphicData>
            </a:graphic>
          </wp:inline>
        </w:drawing>
      </w:r>
    </w:p>
    <w:p w:rsidR="0053060B" w:rsidRPr="00881559" w:rsidRDefault="00B849F8" w:rsidP="002E3E2D">
      <w:pPr>
        <w:jc w:val="center"/>
        <w:rPr>
          <w:b/>
        </w:rPr>
      </w:pPr>
      <w:r>
        <w:rPr>
          <w:b/>
          <w:noProof/>
        </w:rPr>
        <w:drawing>
          <wp:inline distT="0" distB="0" distL="0" distR="0">
            <wp:extent cx="1503793" cy="1639019"/>
            <wp:effectExtent l="19050" t="0" r="1157" b="0"/>
            <wp:docPr id="18" name="Obraz 1" descr="C:\Users\Dell\Downloads\0 AAA PILOCI\mnjh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wnloads\0 AAA PILOCI\mnjhu.PNG"/>
                    <pic:cNvPicPr>
                      <a:picLocks noChangeAspect="1" noChangeArrowheads="1"/>
                    </pic:cNvPicPr>
                  </pic:nvPicPr>
                  <pic:blipFill>
                    <a:blip r:embed="rId88" cstate="print"/>
                    <a:srcRect/>
                    <a:stretch>
                      <a:fillRect/>
                    </a:stretch>
                  </pic:blipFill>
                  <pic:spPr bwMode="auto">
                    <a:xfrm>
                      <a:off x="0" y="0"/>
                      <a:ext cx="1506772" cy="1642266"/>
                    </a:xfrm>
                    <a:prstGeom prst="rect">
                      <a:avLst/>
                    </a:prstGeom>
                    <a:noFill/>
                    <a:ln w="9525">
                      <a:noFill/>
                      <a:miter lim="800000"/>
                      <a:headEnd/>
                      <a:tailEnd/>
                    </a:ln>
                  </pic:spPr>
                </pic:pic>
              </a:graphicData>
            </a:graphic>
          </wp:inline>
        </w:drawing>
      </w:r>
      <w:r>
        <w:rPr>
          <w:b/>
          <w:noProof/>
        </w:rPr>
        <w:drawing>
          <wp:inline distT="0" distB="0" distL="0" distR="0">
            <wp:extent cx="1688981" cy="1831178"/>
            <wp:effectExtent l="19050" t="0" r="6469" b="0"/>
            <wp:docPr id="20" name="Obraz 2" descr="C:\Users\Dell\Downloads\0 AAA PILOCI\nb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ownloads\0 AAA PILOCI\nbv.PNG"/>
                    <pic:cNvPicPr>
                      <a:picLocks noChangeAspect="1" noChangeArrowheads="1"/>
                    </pic:cNvPicPr>
                  </pic:nvPicPr>
                  <pic:blipFill>
                    <a:blip r:embed="rId89" cstate="print"/>
                    <a:srcRect/>
                    <a:stretch>
                      <a:fillRect/>
                    </a:stretch>
                  </pic:blipFill>
                  <pic:spPr bwMode="auto">
                    <a:xfrm>
                      <a:off x="0" y="0"/>
                      <a:ext cx="1691723" cy="1834151"/>
                    </a:xfrm>
                    <a:prstGeom prst="rect">
                      <a:avLst/>
                    </a:prstGeom>
                    <a:noFill/>
                    <a:ln w="9525">
                      <a:noFill/>
                      <a:miter lim="800000"/>
                      <a:headEnd/>
                      <a:tailEnd/>
                    </a:ln>
                  </pic:spPr>
                </pic:pic>
              </a:graphicData>
            </a:graphic>
          </wp:inline>
        </w:drawing>
      </w:r>
      <w:r>
        <w:rPr>
          <w:b/>
          <w:noProof/>
        </w:rPr>
        <w:drawing>
          <wp:inline distT="0" distB="0" distL="0" distR="0">
            <wp:extent cx="1740739" cy="1848395"/>
            <wp:effectExtent l="19050" t="0" r="0" b="0"/>
            <wp:docPr id="21" name="Obraz 3" descr="C:\Users\Dell\Downloads\0 AAA PILOCI\sxz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ownloads\0 AAA PILOCI\sxzc.PNG"/>
                    <pic:cNvPicPr>
                      <a:picLocks noChangeAspect="1" noChangeArrowheads="1"/>
                    </pic:cNvPicPr>
                  </pic:nvPicPr>
                  <pic:blipFill>
                    <a:blip r:embed="rId90" cstate="print"/>
                    <a:srcRect/>
                    <a:stretch>
                      <a:fillRect/>
                    </a:stretch>
                  </pic:blipFill>
                  <pic:spPr bwMode="auto">
                    <a:xfrm>
                      <a:off x="0" y="0"/>
                      <a:ext cx="1744425" cy="1852309"/>
                    </a:xfrm>
                    <a:prstGeom prst="rect">
                      <a:avLst/>
                    </a:prstGeom>
                    <a:noFill/>
                    <a:ln w="9525">
                      <a:noFill/>
                      <a:miter lim="800000"/>
                      <a:headEnd/>
                      <a:tailEnd/>
                    </a:ln>
                  </pic:spPr>
                </pic:pic>
              </a:graphicData>
            </a:graphic>
          </wp:inline>
        </w:drawing>
      </w:r>
    </w:p>
    <w:p w:rsidR="00520458" w:rsidRPr="00520458" w:rsidRDefault="00520458" w:rsidP="00520458">
      <w:pPr>
        <w:rPr>
          <w:b/>
        </w:rPr>
      </w:pPr>
    </w:p>
    <w:p w:rsidR="005560B9" w:rsidRPr="00520458" w:rsidRDefault="005560B9" w:rsidP="005560B9">
      <w:pPr>
        <w:rPr>
          <w:b/>
        </w:rPr>
      </w:pPr>
    </w:p>
    <w:sectPr w:rsidR="005560B9" w:rsidRPr="00520458" w:rsidSect="00D42AA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2932E3"/>
    <w:multiLevelType w:val="hybridMultilevel"/>
    <w:tmpl w:val="DF566B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3115"/>
    <w:rsid w:val="0000130C"/>
    <w:rsid w:val="00002A79"/>
    <w:rsid w:val="00011C8B"/>
    <w:rsid w:val="00014601"/>
    <w:rsid w:val="0001507E"/>
    <w:rsid w:val="00015F5D"/>
    <w:rsid w:val="000162B3"/>
    <w:rsid w:val="00016F35"/>
    <w:rsid w:val="00022D94"/>
    <w:rsid w:val="00027194"/>
    <w:rsid w:val="00031CDB"/>
    <w:rsid w:val="00032794"/>
    <w:rsid w:val="00034CFC"/>
    <w:rsid w:val="00035C1E"/>
    <w:rsid w:val="00036477"/>
    <w:rsid w:val="00052479"/>
    <w:rsid w:val="000525CF"/>
    <w:rsid w:val="00060B98"/>
    <w:rsid w:val="000636FE"/>
    <w:rsid w:val="00066C74"/>
    <w:rsid w:val="00071EFF"/>
    <w:rsid w:val="00073705"/>
    <w:rsid w:val="000774D1"/>
    <w:rsid w:val="000808EC"/>
    <w:rsid w:val="00081065"/>
    <w:rsid w:val="000827A7"/>
    <w:rsid w:val="000901E7"/>
    <w:rsid w:val="00092520"/>
    <w:rsid w:val="00093A8B"/>
    <w:rsid w:val="000969F6"/>
    <w:rsid w:val="000A0AB0"/>
    <w:rsid w:val="000A3DAE"/>
    <w:rsid w:val="000A532E"/>
    <w:rsid w:val="000B08FA"/>
    <w:rsid w:val="000B146B"/>
    <w:rsid w:val="000B4979"/>
    <w:rsid w:val="000D02DA"/>
    <w:rsid w:val="000D12A6"/>
    <w:rsid w:val="000D14E5"/>
    <w:rsid w:val="000D1BB5"/>
    <w:rsid w:val="000D517C"/>
    <w:rsid w:val="000D672E"/>
    <w:rsid w:val="000E1E1C"/>
    <w:rsid w:val="000E2FEA"/>
    <w:rsid w:val="000E3144"/>
    <w:rsid w:val="000E5F55"/>
    <w:rsid w:val="000E658E"/>
    <w:rsid w:val="000F356E"/>
    <w:rsid w:val="000F6B01"/>
    <w:rsid w:val="000F784A"/>
    <w:rsid w:val="0010014D"/>
    <w:rsid w:val="00102F84"/>
    <w:rsid w:val="00103E4B"/>
    <w:rsid w:val="001060B5"/>
    <w:rsid w:val="00111D1E"/>
    <w:rsid w:val="001130C0"/>
    <w:rsid w:val="00116137"/>
    <w:rsid w:val="00116992"/>
    <w:rsid w:val="00122AB7"/>
    <w:rsid w:val="00123541"/>
    <w:rsid w:val="00125302"/>
    <w:rsid w:val="00125E8C"/>
    <w:rsid w:val="001274A1"/>
    <w:rsid w:val="00130219"/>
    <w:rsid w:val="0013145C"/>
    <w:rsid w:val="00133C27"/>
    <w:rsid w:val="00136498"/>
    <w:rsid w:val="00140503"/>
    <w:rsid w:val="00140E5B"/>
    <w:rsid w:val="00153CFB"/>
    <w:rsid w:val="00154468"/>
    <w:rsid w:val="00156DDE"/>
    <w:rsid w:val="0016135A"/>
    <w:rsid w:val="00162A88"/>
    <w:rsid w:val="00162BA8"/>
    <w:rsid w:val="00170003"/>
    <w:rsid w:val="00181617"/>
    <w:rsid w:val="0018203B"/>
    <w:rsid w:val="001823FD"/>
    <w:rsid w:val="00182AE2"/>
    <w:rsid w:val="00192DAD"/>
    <w:rsid w:val="00196835"/>
    <w:rsid w:val="001A2C44"/>
    <w:rsid w:val="001A3B85"/>
    <w:rsid w:val="001A5238"/>
    <w:rsid w:val="001A559C"/>
    <w:rsid w:val="001B0A96"/>
    <w:rsid w:val="001B1CA7"/>
    <w:rsid w:val="001B5EA0"/>
    <w:rsid w:val="001B759D"/>
    <w:rsid w:val="001B7ACB"/>
    <w:rsid w:val="001C469C"/>
    <w:rsid w:val="001C4B7F"/>
    <w:rsid w:val="001C5BB3"/>
    <w:rsid w:val="001C768D"/>
    <w:rsid w:val="001D1716"/>
    <w:rsid w:val="001D49B5"/>
    <w:rsid w:val="001D626D"/>
    <w:rsid w:val="001D78CE"/>
    <w:rsid w:val="001E0F03"/>
    <w:rsid w:val="001E3A1D"/>
    <w:rsid w:val="001E4761"/>
    <w:rsid w:val="001E6DB6"/>
    <w:rsid w:val="001F317E"/>
    <w:rsid w:val="001F423E"/>
    <w:rsid w:val="001F5454"/>
    <w:rsid w:val="001F6CE1"/>
    <w:rsid w:val="00200792"/>
    <w:rsid w:val="00210B50"/>
    <w:rsid w:val="00212F72"/>
    <w:rsid w:val="00221588"/>
    <w:rsid w:val="00221F17"/>
    <w:rsid w:val="00223B0A"/>
    <w:rsid w:val="002303C8"/>
    <w:rsid w:val="00232AA8"/>
    <w:rsid w:val="00233782"/>
    <w:rsid w:val="002367F9"/>
    <w:rsid w:val="00240671"/>
    <w:rsid w:val="00241156"/>
    <w:rsid w:val="0024284A"/>
    <w:rsid w:val="00243282"/>
    <w:rsid w:val="00246D63"/>
    <w:rsid w:val="00251947"/>
    <w:rsid w:val="00252887"/>
    <w:rsid w:val="00255999"/>
    <w:rsid w:val="002561A3"/>
    <w:rsid w:val="00257003"/>
    <w:rsid w:val="00261661"/>
    <w:rsid w:val="00262AE4"/>
    <w:rsid w:val="0027142C"/>
    <w:rsid w:val="00273390"/>
    <w:rsid w:val="00274BBC"/>
    <w:rsid w:val="00275085"/>
    <w:rsid w:val="00275C0B"/>
    <w:rsid w:val="002821A6"/>
    <w:rsid w:val="00282F39"/>
    <w:rsid w:val="00283E7F"/>
    <w:rsid w:val="002912A5"/>
    <w:rsid w:val="002912BC"/>
    <w:rsid w:val="00292566"/>
    <w:rsid w:val="00293EBE"/>
    <w:rsid w:val="00295E5D"/>
    <w:rsid w:val="00296244"/>
    <w:rsid w:val="002A214F"/>
    <w:rsid w:val="002A6ECA"/>
    <w:rsid w:val="002B3E16"/>
    <w:rsid w:val="002B3E27"/>
    <w:rsid w:val="002B50CE"/>
    <w:rsid w:val="002B6993"/>
    <w:rsid w:val="002C1B5A"/>
    <w:rsid w:val="002C1DCB"/>
    <w:rsid w:val="002C2C12"/>
    <w:rsid w:val="002C5EAB"/>
    <w:rsid w:val="002C6883"/>
    <w:rsid w:val="002C736A"/>
    <w:rsid w:val="002D3A31"/>
    <w:rsid w:val="002D49F6"/>
    <w:rsid w:val="002D4B33"/>
    <w:rsid w:val="002E0FCB"/>
    <w:rsid w:val="002E3E2D"/>
    <w:rsid w:val="002E627D"/>
    <w:rsid w:val="002E681D"/>
    <w:rsid w:val="002F1AE8"/>
    <w:rsid w:val="002F4C0E"/>
    <w:rsid w:val="002F678B"/>
    <w:rsid w:val="002F696C"/>
    <w:rsid w:val="002F6B72"/>
    <w:rsid w:val="003004EB"/>
    <w:rsid w:val="0030215F"/>
    <w:rsid w:val="00304E22"/>
    <w:rsid w:val="0030553A"/>
    <w:rsid w:val="00310271"/>
    <w:rsid w:val="00317F5A"/>
    <w:rsid w:val="003203F9"/>
    <w:rsid w:val="00322F19"/>
    <w:rsid w:val="003230EE"/>
    <w:rsid w:val="0032320A"/>
    <w:rsid w:val="00325755"/>
    <w:rsid w:val="00326F05"/>
    <w:rsid w:val="00330CB1"/>
    <w:rsid w:val="00330E3B"/>
    <w:rsid w:val="00331BD5"/>
    <w:rsid w:val="0033249F"/>
    <w:rsid w:val="00332EA1"/>
    <w:rsid w:val="00337C98"/>
    <w:rsid w:val="00341093"/>
    <w:rsid w:val="003462DE"/>
    <w:rsid w:val="003470EA"/>
    <w:rsid w:val="0035320F"/>
    <w:rsid w:val="00355A00"/>
    <w:rsid w:val="00362177"/>
    <w:rsid w:val="003633C8"/>
    <w:rsid w:val="00363C19"/>
    <w:rsid w:val="003649A1"/>
    <w:rsid w:val="00364EDB"/>
    <w:rsid w:val="00371B06"/>
    <w:rsid w:val="003748AE"/>
    <w:rsid w:val="00374B7B"/>
    <w:rsid w:val="00377563"/>
    <w:rsid w:val="00380BA0"/>
    <w:rsid w:val="00380CD0"/>
    <w:rsid w:val="00384073"/>
    <w:rsid w:val="00384C29"/>
    <w:rsid w:val="00387244"/>
    <w:rsid w:val="003919E1"/>
    <w:rsid w:val="00397B0A"/>
    <w:rsid w:val="003A01A9"/>
    <w:rsid w:val="003A1D47"/>
    <w:rsid w:val="003A6114"/>
    <w:rsid w:val="003A6F90"/>
    <w:rsid w:val="003A7317"/>
    <w:rsid w:val="003A79EF"/>
    <w:rsid w:val="003A7D63"/>
    <w:rsid w:val="003B07FB"/>
    <w:rsid w:val="003B1AF1"/>
    <w:rsid w:val="003B4A03"/>
    <w:rsid w:val="003C01C7"/>
    <w:rsid w:val="003C11AD"/>
    <w:rsid w:val="003C347C"/>
    <w:rsid w:val="003C397B"/>
    <w:rsid w:val="003D208C"/>
    <w:rsid w:val="003D215A"/>
    <w:rsid w:val="003D59B7"/>
    <w:rsid w:val="003E043D"/>
    <w:rsid w:val="003E1FD7"/>
    <w:rsid w:val="003E4E17"/>
    <w:rsid w:val="003E6BF7"/>
    <w:rsid w:val="00404ACE"/>
    <w:rsid w:val="00411612"/>
    <w:rsid w:val="00413C5F"/>
    <w:rsid w:val="004214CE"/>
    <w:rsid w:val="00423001"/>
    <w:rsid w:val="00431A70"/>
    <w:rsid w:val="00432DF9"/>
    <w:rsid w:val="004363E3"/>
    <w:rsid w:val="00442199"/>
    <w:rsid w:val="004424C6"/>
    <w:rsid w:val="00442AF9"/>
    <w:rsid w:val="00443D87"/>
    <w:rsid w:val="0044574B"/>
    <w:rsid w:val="004464AC"/>
    <w:rsid w:val="00446869"/>
    <w:rsid w:val="00446E20"/>
    <w:rsid w:val="0045038C"/>
    <w:rsid w:val="0045159F"/>
    <w:rsid w:val="0045243C"/>
    <w:rsid w:val="004525C1"/>
    <w:rsid w:val="00452E43"/>
    <w:rsid w:val="00453185"/>
    <w:rsid w:val="00453BD9"/>
    <w:rsid w:val="004557A4"/>
    <w:rsid w:val="00467693"/>
    <w:rsid w:val="00471C78"/>
    <w:rsid w:val="0047397A"/>
    <w:rsid w:val="00483621"/>
    <w:rsid w:val="004A0B30"/>
    <w:rsid w:val="004A2D11"/>
    <w:rsid w:val="004A3028"/>
    <w:rsid w:val="004A56A9"/>
    <w:rsid w:val="004A5D50"/>
    <w:rsid w:val="004A7DBB"/>
    <w:rsid w:val="004B0D97"/>
    <w:rsid w:val="004B24CD"/>
    <w:rsid w:val="004B3E5A"/>
    <w:rsid w:val="004B5E6F"/>
    <w:rsid w:val="004C15F0"/>
    <w:rsid w:val="004C2893"/>
    <w:rsid w:val="004C56C8"/>
    <w:rsid w:val="004C57AF"/>
    <w:rsid w:val="004C59B5"/>
    <w:rsid w:val="004C6372"/>
    <w:rsid w:val="004C7612"/>
    <w:rsid w:val="004D7CF6"/>
    <w:rsid w:val="004E68F8"/>
    <w:rsid w:val="004F1207"/>
    <w:rsid w:val="004F1D19"/>
    <w:rsid w:val="004F30CF"/>
    <w:rsid w:val="004F4038"/>
    <w:rsid w:val="004F420F"/>
    <w:rsid w:val="004F6434"/>
    <w:rsid w:val="004F6CB1"/>
    <w:rsid w:val="005036E8"/>
    <w:rsid w:val="005110B5"/>
    <w:rsid w:val="00513025"/>
    <w:rsid w:val="00514103"/>
    <w:rsid w:val="0051605E"/>
    <w:rsid w:val="00520458"/>
    <w:rsid w:val="00520D32"/>
    <w:rsid w:val="00527EA6"/>
    <w:rsid w:val="0053060B"/>
    <w:rsid w:val="00530881"/>
    <w:rsid w:val="00530A47"/>
    <w:rsid w:val="00530F79"/>
    <w:rsid w:val="00531559"/>
    <w:rsid w:val="00531592"/>
    <w:rsid w:val="00532660"/>
    <w:rsid w:val="00532AB6"/>
    <w:rsid w:val="00532B48"/>
    <w:rsid w:val="00542748"/>
    <w:rsid w:val="00544B63"/>
    <w:rsid w:val="00554599"/>
    <w:rsid w:val="00555931"/>
    <w:rsid w:val="005560B9"/>
    <w:rsid w:val="00556E2C"/>
    <w:rsid w:val="00561A07"/>
    <w:rsid w:val="00565A3D"/>
    <w:rsid w:val="00566B8E"/>
    <w:rsid w:val="00567045"/>
    <w:rsid w:val="00570AC0"/>
    <w:rsid w:val="00571B59"/>
    <w:rsid w:val="00572187"/>
    <w:rsid w:val="005754F1"/>
    <w:rsid w:val="00577320"/>
    <w:rsid w:val="005812D9"/>
    <w:rsid w:val="00583F2A"/>
    <w:rsid w:val="00584761"/>
    <w:rsid w:val="005873AE"/>
    <w:rsid w:val="005921E4"/>
    <w:rsid w:val="00592B37"/>
    <w:rsid w:val="005A13B2"/>
    <w:rsid w:val="005A13D1"/>
    <w:rsid w:val="005A2090"/>
    <w:rsid w:val="005A6722"/>
    <w:rsid w:val="005A78E0"/>
    <w:rsid w:val="005B10B6"/>
    <w:rsid w:val="005C3027"/>
    <w:rsid w:val="005C40B7"/>
    <w:rsid w:val="005C544D"/>
    <w:rsid w:val="005C5E06"/>
    <w:rsid w:val="005D2107"/>
    <w:rsid w:val="005D4DDF"/>
    <w:rsid w:val="005D5A11"/>
    <w:rsid w:val="005E1054"/>
    <w:rsid w:val="005E20BA"/>
    <w:rsid w:val="005E6B7E"/>
    <w:rsid w:val="005E7AAB"/>
    <w:rsid w:val="005F181D"/>
    <w:rsid w:val="005F24F3"/>
    <w:rsid w:val="005F3D1D"/>
    <w:rsid w:val="00600249"/>
    <w:rsid w:val="0060470A"/>
    <w:rsid w:val="00607D8E"/>
    <w:rsid w:val="00607DC4"/>
    <w:rsid w:val="00610014"/>
    <w:rsid w:val="00611E16"/>
    <w:rsid w:val="00612707"/>
    <w:rsid w:val="00613492"/>
    <w:rsid w:val="00615A26"/>
    <w:rsid w:val="0062142A"/>
    <w:rsid w:val="006258AF"/>
    <w:rsid w:val="00630ADC"/>
    <w:rsid w:val="00634A54"/>
    <w:rsid w:val="00640C8F"/>
    <w:rsid w:val="00643C98"/>
    <w:rsid w:val="0065066E"/>
    <w:rsid w:val="00655390"/>
    <w:rsid w:val="006623B2"/>
    <w:rsid w:val="00665B49"/>
    <w:rsid w:val="006667E2"/>
    <w:rsid w:val="00681086"/>
    <w:rsid w:val="00681103"/>
    <w:rsid w:val="006812C4"/>
    <w:rsid w:val="006820D3"/>
    <w:rsid w:val="00684C6E"/>
    <w:rsid w:val="00690254"/>
    <w:rsid w:val="00691861"/>
    <w:rsid w:val="006921A4"/>
    <w:rsid w:val="0069291C"/>
    <w:rsid w:val="006A154F"/>
    <w:rsid w:val="006A44FE"/>
    <w:rsid w:val="006A502F"/>
    <w:rsid w:val="006A5DEF"/>
    <w:rsid w:val="006B258E"/>
    <w:rsid w:val="006B26B2"/>
    <w:rsid w:val="006B3669"/>
    <w:rsid w:val="006B41DE"/>
    <w:rsid w:val="006C0A86"/>
    <w:rsid w:val="006C26A9"/>
    <w:rsid w:val="006D1387"/>
    <w:rsid w:val="006D2481"/>
    <w:rsid w:val="006D342D"/>
    <w:rsid w:val="006D4D34"/>
    <w:rsid w:val="006D5EBC"/>
    <w:rsid w:val="006E13FD"/>
    <w:rsid w:val="006E2164"/>
    <w:rsid w:val="006E4947"/>
    <w:rsid w:val="006E5F31"/>
    <w:rsid w:val="006E70A5"/>
    <w:rsid w:val="006F22B8"/>
    <w:rsid w:val="006F4BAB"/>
    <w:rsid w:val="006F5C2E"/>
    <w:rsid w:val="00700157"/>
    <w:rsid w:val="00702BA0"/>
    <w:rsid w:val="00707C53"/>
    <w:rsid w:val="00714E22"/>
    <w:rsid w:val="00715213"/>
    <w:rsid w:val="00716AEB"/>
    <w:rsid w:val="00717C3A"/>
    <w:rsid w:val="00721973"/>
    <w:rsid w:val="007227B3"/>
    <w:rsid w:val="007228E7"/>
    <w:rsid w:val="007272CD"/>
    <w:rsid w:val="0073199E"/>
    <w:rsid w:val="00732376"/>
    <w:rsid w:val="007340A0"/>
    <w:rsid w:val="00735E5A"/>
    <w:rsid w:val="007449C6"/>
    <w:rsid w:val="00746C66"/>
    <w:rsid w:val="00754AFD"/>
    <w:rsid w:val="00760F7F"/>
    <w:rsid w:val="0076501C"/>
    <w:rsid w:val="00771361"/>
    <w:rsid w:val="00771C35"/>
    <w:rsid w:val="00776707"/>
    <w:rsid w:val="00776BB1"/>
    <w:rsid w:val="007835B1"/>
    <w:rsid w:val="0078382B"/>
    <w:rsid w:val="00791440"/>
    <w:rsid w:val="0079515A"/>
    <w:rsid w:val="007965B4"/>
    <w:rsid w:val="007A0791"/>
    <w:rsid w:val="007A2341"/>
    <w:rsid w:val="007A34F2"/>
    <w:rsid w:val="007A39AF"/>
    <w:rsid w:val="007A5152"/>
    <w:rsid w:val="007A63A2"/>
    <w:rsid w:val="007B2AA4"/>
    <w:rsid w:val="007B3D5B"/>
    <w:rsid w:val="007B558B"/>
    <w:rsid w:val="007B7CB3"/>
    <w:rsid w:val="007C156D"/>
    <w:rsid w:val="007C1994"/>
    <w:rsid w:val="007C3171"/>
    <w:rsid w:val="007C39DB"/>
    <w:rsid w:val="007C4F22"/>
    <w:rsid w:val="007C634C"/>
    <w:rsid w:val="007C677C"/>
    <w:rsid w:val="007D1E90"/>
    <w:rsid w:val="007D20D8"/>
    <w:rsid w:val="007D28B3"/>
    <w:rsid w:val="007D2E62"/>
    <w:rsid w:val="007D3C98"/>
    <w:rsid w:val="007D758D"/>
    <w:rsid w:val="007D7B05"/>
    <w:rsid w:val="007E0247"/>
    <w:rsid w:val="007E1F9C"/>
    <w:rsid w:val="007E2097"/>
    <w:rsid w:val="007E3AF4"/>
    <w:rsid w:val="007E6648"/>
    <w:rsid w:val="007F1627"/>
    <w:rsid w:val="007F3F7F"/>
    <w:rsid w:val="007F40FF"/>
    <w:rsid w:val="007F5313"/>
    <w:rsid w:val="00800F6C"/>
    <w:rsid w:val="00803525"/>
    <w:rsid w:val="008060BA"/>
    <w:rsid w:val="00813110"/>
    <w:rsid w:val="00813F7C"/>
    <w:rsid w:val="0081717D"/>
    <w:rsid w:val="00817DD3"/>
    <w:rsid w:val="00820141"/>
    <w:rsid w:val="00821E0C"/>
    <w:rsid w:val="008226D1"/>
    <w:rsid w:val="00826747"/>
    <w:rsid w:val="00827B76"/>
    <w:rsid w:val="008376C4"/>
    <w:rsid w:val="00844040"/>
    <w:rsid w:val="00845147"/>
    <w:rsid w:val="00854843"/>
    <w:rsid w:val="008614A4"/>
    <w:rsid w:val="00862023"/>
    <w:rsid w:val="00864BC5"/>
    <w:rsid w:val="00865C6E"/>
    <w:rsid w:val="00870A5D"/>
    <w:rsid w:val="00872422"/>
    <w:rsid w:val="008749F8"/>
    <w:rsid w:val="00874EBF"/>
    <w:rsid w:val="00880586"/>
    <w:rsid w:val="00881559"/>
    <w:rsid w:val="008844DF"/>
    <w:rsid w:val="0088647B"/>
    <w:rsid w:val="008931D2"/>
    <w:rsid w:val="00897AF9"/>
    <w:rsid w:val="008A56E2"/>
    <w:rsid w:val="008B0BE4"/>
    <w:rsid w:val="008B11A2"/>
    <w:rsid w:val="008B29F1"/>
    <w:rsid w:val="008B69DF"/>
    <w:rsid w:val="008B6CA6"/>
    <w:rsid w:val="008C1830"/>
    <w:rsid w:val="008C1ED9"/>
    <w:rsid w:val="008C43DB"/>
    <w:rsid w:val="008E1FE3"/>
    <w:rsid w:val="008E2F4C"/>
    <w:rsid w:val="008E4326"/>
    <w:rsid w:val="008E511A"/>
    <w:rsid w:val="008F01CD"/>
    <w:rsid w:val="008F0227"/>
    <w:rsid w:val="008F06B3"/>
    <w:rsid w:val="008F6BC9"/>
    <w:rsid w:val="00902E19"/>
    <w:rsid w:val="00903D62"/>
    <w:rsid w:val="009041A1"/>
    <w:rsid w:val="009058DB"/>
    <w:rsid w:val="00911D17"/>
    <w:rsid w:val="00912393"/>
    <w:rsid w:val="00915AD0"/>
    <w:rsid w:val="00915D92"/>
    <w:rsid w:val="00921EC9"/>
    <w:rsid w:val="00922700"/>
    <w:rsid w:val="00923386"/>
    <w:rsid w:val="009259C5"/>
    <w:rsid w:val="00934C6D"/>
    <w:rsid w:val="00936701"/>
    <w:rsid w:val="00940330"/>
    <w:rsid w:val="00941FC4"/>
    <w:rsid w:val="00945841"/>
    <w:rsid w:val="00945B41"/>
    <w:rsid w:val="00955EB6"/>
    <w:rsid w:val="009563B9"/>
    <w:rsid w:val="009568D3"/>
    <w:rsid w:val="009609DB"/>
    <w:rsid w:val="009624F7"/>
    <w:rsid w:val="009656CF"/>
    <w:rsid w:val="0096570A"/>
    <w:rsid w:val="00965B47"/>
    <w:rsid w:val="00970B7F"/>
    <w:rsid w:val="00971B76"/>
    <w:rsid w:val="00971CD7"/>
    <w:rsid w:val="00973AE2"/>
    <w:rsid w:val="00975796"/>
    <w:rsid w:val="00976956"/>
    <w:rsid w:val="009779D7"/>
    <w:rsid w:val="0098161E"/>
    <w:rsid w:val="009916AC"/>
    <w:rsid w:val="00991CE7"/>
    <w:rsid w:val="00991E26"/>
    <w:rsid w:val="00995997"/>
    <w:rsid w:val="009968F9"/>
    <w:rsid w:val="009A5A8B"/>
    <w:rsid w:val="009A7DF2"/>
    <w:rsid w:val="009B0F48"/>
    <w:rsid w:val="009B1152"/>
    <w:rsid w:val="009B60BC"/>
    <w:rsid w:val="009B6EDE"/>
    <w:rsid w:val="009C04E8"/>
    <w:rsid w:val="009C1C2E"/>
    <w:rsid w:val="009C3308"/>
    <w:rsid w:val="009C3416"/>
    <w:rsid w:val="009C4D12"/>
    <w:rsid w:val="009D1273"/>
    <w:rsid w:val="009D2D8F"/>
    <w:rsid w:val="009D51F2"/>
    <w:rsid w:val="009D5BEC"/>
    <w:rsid w:val="009E109B"/>
    <w:rsid w:val="009E30BC"/>
    <w:rsid w:val="009E4948"/>
    <w:rsid w:val="009F199C"/>
    <w:rsid w:val="009F279D"/>
    <w:rsid w:val="009F3119"/>
    <w:rsid w:val="009F4A87"/>
    <w:rsid w:val="009F6A81"/>
    <w:rsid w:val="00A018F0"/>
    <w:rsid w:val="00A024AC"/>
    <w:rsid w:val="00A029ED"/>
    <w:rsid w:val="00A0339D"/>
    <w:rsid w:val="00A0628F"/>
    <w:rsid w:val="00A12364"/>
    <w:rsid w:val="00A1357C"/>
    <w:rsid w:val="00A152EB"/>
    <w:rsid w:val="00A210FE"/>
    <w:rsid w:val="00A22094"/>
    <w:rsid w:val="00A22B39"/>
    <w:rsid w:val="00A249AF"/>
    <w:rsid w:val="00A25A6C"/>
    <w:rsid w:val="00A2673D"/>
    <w:rsid w:val="00A344C3"/>
    <w:rsid w:val="00A40384"/>
    <w:rsid w:val="00A41315"/>
    <w:rsid w:val="00A42CA4"/>
    <w:rsid w:val="00A44925"/>
    <w:rsid w:val="00A44ED6"/>
    <w:rsid w:val="00A46361"/>
    <w:rsid w:val="00A54B36"/>
    <w:rsid w:val="00A560D8"/>
    <w:rsid w:val="00A607FD"/>
    <w:rsid w:val="00A62055"/>
    <w:rsid w:val="00A658DB"/>
    <w:rsid w:val="00A6616B"/>
    <w:rsid w:val="00A67608"/>
    <w:rsid w:val="00A70970"/>
    <w:rsid w:val="00A7133C"/>
    <w:rsid w:val="00A737EE"/>
    <w:rsid w:val="00A878CA"/>
    <w:rsid w:val="00A902C5"/>
    <w:rsid w:val="00A93115"/>
    <w:rsid w:val="00A9456F"/>
    <w:rsid w:val="00A94A3D"/>
    <w:rsid w:val="00A95722"/>
    <w:rsid w:val="00A96A5B"/>
    <w:rsid w:val="00AA04BD"/>
    <w:rsid w:val="00AA0F12"/>
    <w:rsid w:val="00AA32EB"/>
    <w:rsid w:val="00AA3FA4"/>
    <w:rsid w:val="00AA4C9C"/>
    <w:rsid w:val="00AA7CC7"/>
    <w:rsid w:val="00AB1F97"/>
    <w:rsid w:val="00AB4033"/>
    <w:rsid w:val="00AB5B63"/>
    <w:rsid w:val="00AB7BA0"/>
    <w:rsid w:val="00AC3654"/>
    <w:rsid w:val="00AC3938"/>
    <w:rsid w:val="00AC44D9"/>
    <w:rsid w:val="00AC5866"/>
    <w:rsid w:val="00AC730A"/>
    <w:rsid w:val="00AD0079"/>
    <w:rsid w:val="00AD1BD2"/>
    <w:rsid w:val="00AD2CAE"/>
    <w:rsid w:val="00AD371C"/>
    <w:rsid w:val="00AD5636"/>
    <w:rsid w:val="00AD56FB"/>
    <w:rsid w:val="00AD73FE"/>
    <w:rsid w:val="00AE57F1"/>
    <w:rsid w:val="00AF2D67"/>
    <w:rsid w:val="00AF312C"/>
    <w:rsid w:val="00AF3250"/>
    <w:rsid w:val="00AF413B"/>
    <w:rsid w:val="00AF6632"/>
    <w:rsid w:val="00B02EF7"/>
    <w:rsid w:val="00B03479"/>
    <w:rsid w:val="00B036CB"/>
    <w:rsid w:val="00B07765"/>
    <w:rsid w:val="00B10E4B"/>
    <w:rsid w:val="00B113BD"/>
    <w:rsid w:val="00B119B9"/>
    <w:rsid w:val="00B13E48"/>
    <w:rsid w:val="00B17A4E"/>
    <w:rsid w:val="00B206E5"/>
    <w:rsid w:val="00B22E04"/>
    <w:rsid w:val="00B24BC0"/>
    <w:rsid w:val="00B25BEB"/>
    <w:rsid w:val="00B26BA2"/>
    <w:rsid w:val="00B30698"/>
    <w:rsid w:val="00B32046"/>
    <w:rsid w:val="00B331D9"/>
    <w:rsid w:val="00B33D07"/>
    <w:rsid w:val="00B378FB"/>
    <w:rsid w:val="00B40056"/>
    <w:rsid w:val="00B41991"/>
    <w:rsid w:val="00B43032"/>
    <w:rsid w:val="00B4538E"/>
    <w:rsid w:val="00B45AD6"/>
    <w:rsid w:val="00B47144"/>
    <w:rsid w:val="00B52A67"/>
    <w:rsid w:val="00B542B4"/>
    <w:rsid w:val="00B547DD"/>
    <w:rsid w:val="00B56045"/>
    <w:rsid w:val="00B63F6A"/>
    <w:rsid w:val="00B65E54"/>
    <w:rsid w:val="00B6776C"/>
    <w:rsid w:val="00B70F85"/>
    <w:rsid w:val="00B72631"/>
    <w:rsid w:val="00B75DC7"/>
    <w:rsid w:val="00B81380"/>
    <w:rsid w:val="00B816D0"/>
    <w:rsid w:val="00B81D1B"/>
    <w:rsid w:val="00B8348B"/>
    <w:rsid w:val="00B849F8"/>
    <w:rsid w:val="00B85390"/>
    <w:rsid w:val="00B854F8"/>
    <w:rsid w:val="00B85E71"/>
    <w:rsid w:val="00B917A2"/>
    <w:rsid w:val="00B92CD5"/>
    <w:rsid w:val="00B9423F"/>
    <w:rsid w:val="00B94D5A"/>
    <w:rsid w:val="00B956BE"/>
    <w:rsid w:val="00B95AA7"/>
    <w:rsid w:val="00B968A2"/>
    <w:rsid w:val="00BA55EE"/>
    <w:rsid w:val="00BA60B8"/>
    <w:rsid w:val="00BA6AD7"/>
    <w:rsid w:val="00BB5065"/>
    <w:rsid w:val="00BB7E28"/>
    <w:rsid w:val="00BC2F8B"/>
    <w:rsid w:val="00BC4094"/>
    <w:rsid w:val="00BC42A0"/>
    <w:rsid w:val="00BC5582"/>
    <w:rsid w:val="00BD469E"/>
    <w:rsid w:val="00BE0246"/>
    <w:rsid w:val="00BE0766"/>
    <w:rsid w:val="00BE31B4"/>
    <w:rsid w:val="00BE3955"/>
    <w:rsid w:val="00BE39E8"/>
    <w:rsid w:val="00BE4DE1"/>
    <w:rsid w:val="00BE5CD9"/>
    <w:rsid w:val="00BE6C79"/>
    <w:rsid w:val="00BF37BA"/>
    <w:rsid w:val="00BF3BC5"/>
    <w:rsid w:val="00BF456D"/>
    <w:rsid w:val="00BF5F0A"/>
    <w:rsid w:val="00BF618B"/>
    <w:rsid w:val="00BF7702"/>
    <w:rsid w:val="00BF7F53"/>
    <w:rsid w:val="00C00BE0"/>
    <w:rsid w:val="00C03479"/>
    <w:rsid w:val="00C03F36"/>
    <w:rsid w:val="00C06809"/>
    <w:rsid w:val="00C0681C"/>
    <w:rsid w:val="00C06D02"/>
    <w:rsid w:val="00C06D4C"/>
    <w:rsid w:val="00C137A5"/>
    <w:rsid w:val="00C14FC1"/>
    <w:rsid w:val="00C167EC"/>
    <w:rsid w:val="00C23B3A"/>
    <w:rsid w:val="00C31BE8"/>
    <w:rsid w:val="00C348CD"/>
    <w:rsid w:val="00C36243"/>
    <w:rsid w:val="00C41DC4"/>
    <w:rsid w:val="00C423F1"/>
    <w:rsid w:val="00C42D6F"/>
    <w:rsid w:val="00C430C3"/>
    <w:rsid w:val="00C46CCA"/>
    <w:rsid w:val="00C5245E"/>
    <w:rsid w:val="00C52FE1"/>
    <w:rsid w:val="00C54B0E"/>
    <w:rsid w:val="00C60BD6"/>
    <w:rsid w:val="00C616E8"/>
    <w:rsid w:val="00C64BBF"/>
    <w:rsid w:val="00C651F5"/>
    <w:rsid w:val="00C666CC"/>
    <w:rsid w:val="00C705B3"/>
    <w:rsid w:val="00C70AC8"/>
    <w:rsid w:val="00C71A59"/>
    <w:rsid w:val="00C7231E"/>
    <w:rsid w:val="00C76DBD"/>
    <w:rsid w:val="00C84783"/>
    <w:rsid w:val="00C8783E"/>
    <w:rsid w:val="00C92A1F"/>
    <w:rsid w:val="00C936AE"/>
    <w:rsid w:val="00C93A46"/>
    <w:rsid w:val="00C948EF"/>
    <w:rsid w:val="00CA0553"/>
    <w:rsid w:val="00CA4A0A"/>
    <w:rsid w:val="00CB1765"/>
    <w:rsid w:val="00CB22AF"/>
    <w:rsid w:val="00CC0FB1"/>
    <w:rsid w:val="00CC30F4"/>
    <w:rsid w:val="00CC6055"/>
    <w:rsid w:val="00CC616B"/>
    <w:rsid w:val="00CC68ED"/>
    <w:rsid w:val="00CC6FA8"/>
    <w:rsid w:val="00CC7571"/>
    <w:rsid w:val="00CC7EC7"/>
    <w:rsid w:val="00CD5C5D"/>
    <w:rsid w:val="00CD6DEA"/>
    <w:rsid w:val="00CD73B1"/>
    <w:rsid w:val="00CE1659"/>
    <w:rsid w:val="00CE19AB"/>
    <w:rsid w:val="00CE1C5B"/>
    <w:rsid w:val="00CE2807"/>
    <w:rsid w:val="00CE3335"/>
    <w:rsid w:val="00CE5472"/>
    <w:rsid w:val="00CE556D"/>
    <w:rsid w:val="00CE5F52"/>
    <w:rsid w:val="00CE652C"/>
    <w:rsid w:val="00CF0B15"/>
    <w:rsid w:val="00CF76DC"/>
    <w:rsid w:val="00D021CF"/>
    <w:rsid w:val="00D06E63"/>
    <w:rsid w:val="00D07385"/>
    <w:rsid w:val="00D10114"/>
    <w:rsid w:val="00D10C3F"/>
    <w:rsid w:val="00D11CD4"/>
    <w:rsid w:val="00D129BF"/>
    <w:rsid w:val="00D2294D"/>
    <w:rsid w:val="00D22CA8"/>
    <w:rsid w:val="00D232E8"/>
    <w:rsid w:val="00D306A4"/>
    <w:rsid w:val="00D37338"/>
    <w:rsid w:val="00D423C0"/>
    <w:rsid w:val="00D423F4"/>
    <w:rsid w:val="00D42AA2"/>
    <w:rsid w:val="00D50DA2"/>
    <w:rsid w:val="00D51612"/>
    <w:rsid w:val="00D529E3"/>
    <w:rsid w:val="00D62B08"/>
    <w:rsid w:val="00D666D8"/>
    <w:rsid w:val="00D668F4"/>
    <w:rsid w:val="00D674C5"/>
    <w:rsid w:val="00D67FE4"/>
    <w:rsid w:val="00D75B2B"/>
    <w:rsid w:val="00D82F2A"/>
    <w:rsid w:val="00D851CF"/>
    <w:rsid w:val="00D86F11"/>
    <w:rsid w:val="00D90415"/>
    <w:rsid w:val="00D90FB1"/>
    <w:rsid w:val="00D93481"/>
    <w:rsid w:val="00DA2BDE"/>
    <w:rsid w:val="00DA3B9F"/>
    <w:rsid w:val="00DA50C0"/>
    <w:rsid w:val="00DA76BA"/>
    <w:rsid w:val="00DA77F0"/>
    <w:rsid w:val="00DA7F92"/>
    <w:rsid w:val="00DB051B"/>
    <w:rsid w:val="00DB20F2"/>
    <w:rsid w:val="00DB77EE"/>
    <w:rsid w:val="00DC07B0"/>
    <w:rsid w:val="00DC57A3"/>
    <w:rsid w:val="00DC5EFE"/>
    <w:rsid w:val="00DD0141"/>
    <w:rsid w:val="00DD1FE6"/>
    <w:rsid w:val="00DE13E0"/>
    <w:rsid w:val="00DE1645"/>
    <w:rsid w:val="00DE20EB"/>
    <w:rsid w:val="00DE45D3"/>
    <w:rsid w:val="00DE6195"/>
    <w:rsid w:val="00DF0A51"/>
    <w:rsid w:val="00DF198B"/>
    <w:rsid w:val="00DF1F66"/>
    <w:rsid w:val="00DF38AD"/>
    <w:rsid w:val="00DF3D88"/>
    <w:rsid w:val="00DF40A4"/>
    <w:rsid w:val="00DF5368"/>
    <w:rsid w:val="00DF5AD1"/>
    <w:rsid w:val="00DF76AF"/>
    <w:rsid w:val="00E02A66"/>
    <w:rsid w:val="00E06D47"/>
    <w:rsid w:val="00E112EA"/>
    <w:rsid w:val="00E1167D"/>
    <w:rsid w:val="00E14A93"/>
    <w:rsid w:val="00E14CB5"/>
    <w:rsid w:val="00E1649E"/>
    <w:rsid w:val="00E16CCC"/>
    <w:rsid w:val="00E25517"/>
    <w:rsid w:val="00E25523"/>
    <w:rsid w:val="00E31367"/>
    <w:rsid w:val="00E3181A"/>
    <w:rsid w:val="00E31B51"/>
    <w:rsid w:val="00E365B5"/>
    <w:rsid w:val="00E45D98"/>
    <w:rsid w:val="00E50219"/>
    <w:rsid w:val="00E52390"/>
    <w:rsid w:val="00E530AC"/>
    <w:rsid w:val="00E554F3"/>
    <w:rsid w:val="00E56E27"/>
    <w:rsid w:val="00E57362"/>
    <w:rsid w:val="00E62DB0"/>
    <w:rsid w:val="00E64758"/>
    <w:rsid w:val="00E66C1A"/>
    <w:rsid w:val="00E71CB8"/>
    <w:rsid w:val="00E737ED"/>
    <w:rsid w:val="00E74E28"/>
    <w:rsid w:val="00E761CB"/>
    <w:rsid w:val="00E81FEF"/>
    <w:rsid w:val="00E84245"/>
    <w:rsid w:val="00E8534A"/>
    <w:rsid w:val="00E94DB5"/>
    <w:rsid w:val="00EA02C0"/>
    <w:rsid w:val="00EA0C08"/>
    <w:rsid w:val="00EA387B"/>
    <w:rsid w:val="00EA41B6"/>
    <w:rsid w:val="00EB0F89"/>
    <w:rsid w:val="00EB1D13"/>
    <w:rsid w:val="00EB2795"/>
    <w:rsid w:val="00EB3CD6"/>
    <w:rsid w:val="00EB4D0B"/>
    <w:rsid w:val="00EC0E53"/>
    <w:rsid w:val="00EC120F"/>
    <w:rsid w:val="00EC1523"/>
    <w:rsid w:val="00EC272B"/>
    <w:rsid w:val="00EC2EB9"/>
    <w:rsid w:val="00EC4CF9"/>
    <w:rsid w:val="00EC7C68"/>
    <w:rsid w:val="00EC7E87"/>
    <w:rsid w:val="00ED3021"/>
    <w:rsid w:val="00ED4FE6"/>
    <w:rsid w:val="00ED794C"/>
    <w:rsid w:val="00EE419F"/>
    <w:rsid w:val="00EF0E9A"/>
    <w:rsid w:val="00EF3A77"/>
    <w:rsid w:val="00EF3FC9"/>
    <w:rsid w:val="00EF428B"/>
    <w:rsid w:val="00F03503"/>
    <w:rsid w:val="00F051AF"/>
    <w:rsid w:val="00F11AE8"/>
    <w:rsid w:val="00F149B0"/>
    <w:rsid w:val="00F15B5D"/>
    <w:rsid w:val="00F1685D"/>
    <w:rsid w:val="00F1733A"/>
    <w:rsid w:val="00F17E6A"/>
    <w:rsid w:val="00F20E02"/>
    <w:rsid w:val="00F32A72"/>
    <w:rsid w:val="00F356E2"/>
    <w:rsid w:val="00F42422"/>
    <w:rsid w:val="00F435A0"/>
    <w:rsid w:val="00F462D3"/>
    <w:rsid w:val="00F47E33"/>
    <w:rsid w:val="00F5248E"/>
    <w:rsid w:val="00F555E1"/>
    <w:rsid w:val="00F57FE2"/>
    <w:rsid w:val="00F65FA7"/>
    <w:rsid w:val="00F74715"/>
    <w:rsid w:val="00F80E88"/>
    <w:rsid w:val="00F81118"/>
    <w:rsid w:val="00F81B05"/>
    <w:rsid w:val="00F9414E"/>
    <w:rsid w:val="00F94239"/>
    <w:rsid w:val="00F94B6E"/>
    <w:rsid w:val="00F96D08"/>
    <w:rsid w:val="00FA0A91"/>
    <w:rsid w:val="00FA5033"/>
    <w:rsid w:val="00FA5100"/>
    <w:rsid w:val="00FA543C"/>
    <w:rsid w:val="00FA548E"/>
    <w:rsid w:val="00FA7345"/>
    <w:rsid w:val="00FB03D3"/>
    <w:rsid w:val="00FB12FD"/>
    <w:rsid w:val="00FB3862"/>
    <w:rsid w:val="00FB4A56"/>
    <w:rsid w:val="00FB6ABB"/>
    <w:rsid w:val="00FB6B18"/>
    <w:rsid w:val="00FC0433"/>
    <w:rsid w:val="00FC5921"/>
    <w:rsid w:val="00FD355A"/>
    <w:rsid w:val="00FD4149"/>
    <w:rsid w:val="00FD49B5"/>
    <w:rsid w:val="00FE06A8"/>
    <w:rsid w:val="00FE3907"/>
    <w:rsid w:val="00FE6D0A"/>
    <w:rsid w:val="00FF01EF"/>
    <w:rsid w:val="00FF0495"/>
    <w:rsid w:val="00FF116C"/>
    <w:rsid w:val="00FF3493"/>
    <w:rsid w:val="00FF3717"/>
    <w:rsid w:val="00FF60A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A1236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12364"/>
    <w:rPr>
      <w:rFonts w:ascii="Tahoma" w:hAnsi="Tahoma" w:cs="Tahoma"/>
      <w:sz w:val="16"/>
      <w:szCs w:val="16"/>
    </w:rPr>
  </w:style>
  <w:style w:type="paragraph" w:styleId="HTML-adres">
    <w:name w:val="HTML Address"/>
    <w:basedOn w:val="Normalny"/>
    <w:link w:val="HTML-adresZnak"/>
    <w:uiPriority w:val="99"/>
    <w:semiHidden/>
    <w:unhideWhenUsed/>
    <w:rsid w:val="00A12364"/>
    <w:pPr>
      <w:spacing w:after="0" w:line="240" w:lineRule="auto"/>
    </w:pPr>
    <w:rPr>
      <w:rFonts w:ascii="Times New Roman" w:eastAsia="Times New Roman" w:hAnsi="Times New Roman" w:cs="Times New Roman"/>
      <w:i/>
      <w:iCs/>
      <w:sz w:val="24"/>
      <w:szCs w:val="24"/>
    </w:rPr>
  </w:style>
  <w:style w:type="character" w:customStyle="1" w:styleId="HTML-adresZnak">
    <w:name w:val="HTML - adres Znak"/>
    <w:basedOn w:val="Domylnaczcionkaakapitu"/>
    <w:link w:val="HTML-adres"/>
    <w:uiPriority w:val="99"/>
    <w:semiHidden/>
    <w:rsid w:val="00A12364"/>
    <w:rPr>
      <w:rFonts w:ascii="Times New Roman" w:eastAsia="Times New Roman" w:hAnsi="Times New Roman" w:cs="Times New Roman"/>
      <w:i/>
      <w:iCs/>
      <w:sz w:val="24"/>
      <w:szCs w:val="24"/>
      <w:lang w:eastAsia="pl-PL"/>
    </w:rPr>
  </w:style>
  <w:style w:type="character" w:styleId="Pogrubienie">
    <w:name w:val="Strong"/>
    <w:basedOn w:val="Domylnaczcionkaakapitu"/>
    <w:uiPriority w:val="22"/>
    <w:qFormat/>
    <w:rsid w:val="00A12364"/>
    <w:rPr>
      <w:b/>
      <w:bCs/>
    </w:rPr>
  </w:style>
  <w:style w:type="character" w:styleId="Hipercze">
    <w:name w:val="Hyperlink"/>
    <w:basedOn w:val="Domylnaczcionkaakapitu"/>
    <w:uiPriority w:val="99"/>
    <w:semiHidden/>
    <w:unhideWhenUsed/>
    <w:rsid w:val="00A12364"/>
    <w:rPr>
      <w:color w:val="0000FF"/>
      <w:u w:val="single"/>
    </w:rPr>
  </w:style>
  <w:style w:type="character" w:customStyle="1" w:styleId="apple-converted-space">
    <w:name w:val="apple-converted-space"/>
    <w:basedOn w:val="Domylnaczcionkaakapitu"/>
    <w:rsid w:val="00A12364"/>
  </w:style>
  <w:style w:type="paragraph" w:styleId="NormalnyWeb">
    <w:name w:val="Normal (Web)"/>
    <w:basedOn w:val="Normalny"/>
    <w:uiPriority w:val="99"/>
    <w:semiHidden/>
    <w:unhideWhenUsed/>
    <w:rsid w:val="00380CD0"/>
    <w:pPr>
      <w:spacing w:before="100" w:beforeAutospacing="1" w:after="100" w:afterAutospacing="1" w:line="240" w:lineRule="auto"/>
    </w:pPr>
    <w:rPr>
      <w:rFonts w:ascii="Times New Roman" w:eastAsia="Times New Roman" w:hAnsi="Times New Roman" w:cs="Times New Roman"/>
      <w:sz w:val="24"/>
      <w:szCs w:val="24"/>
    </w:rPr>
  </w:style>
  <w:style w:type="paragraph" w:styleId="Akapitzlist">
    <w:name w:val="List Paragraph"/>
    <w:basedOn w:val="Normalny"/>
    <w:uiPriority w:val="34"/>
    <w:qFormat/>
    <w:rsid w:val="0088155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A1236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12364"/>
    <w:rPr>
      <w:rFonts w:ascii="Tahoma" w:hAnsi="Tahoma" w:cs="Tahoma"/>
      <w:sz w:val="16"/>
      <w:szCs w:val="16"/>
    </w:rPr>
  </w:style>
  <w:style w:type="paragraph" w:styleId="HTML-adres">
    <w:name w:val="HTML Address"/>
    <w:basedOn w:val="Normalny"/>
    <w:link w:val="HTML-adresZnak"/>
    <w:uiPriority w:val="99"/>
    <w:semiHidden/>
    <w:unhideWhenUsed/>
    <w:rsid w:val="00A12364"/>
    <w:pPr>
      <w:spacing w:after="0" w:line="240" w:lineRule="auto"/>
    </w:pPr>
    <w:rPr>
      <w:rFonts w:ascii="Times New Roman" w:eastAsia="Times New Roman" w:hAnsi="Times New Roman" w:cs="Times New Roman"/>
      <w:i/>
      <w:iCs/>
      <w:sz w:val="24"/>
      <w:szCs w:val="24"/>
    </w:rPr>
  </w:style>
  <w:style w:type="character" w:customStyle="1" w:styleId="HTML-adresZnak">
    <w:name w:val="HTML - adres Znak"/>
    <w:basedOn w:val="Domylnaczcionkaakapitu"/>
    <w:link w:val="HTML-adres"/>
    <w:uiPriority w:val="99"/>
    <w:semiHidden/>
    <w:rsid w:val="00A12364"/>
    <w:rPr>
      <w:rFonts w:ascii="Times New Roman" w:eastAsia="Times New Roman" w:hAnsi="Times New Roman" w:cs="Times New Roman"/>
      <w:i/>
      <w:iCs/>
      <w:sz w:val="24"/>
      <w:szCs w:val="24"/>
      <w:lang w:eastAsia="pl-PL"/>
    </w:rPr>
  </w:style>
  <w:style w:type="character" w:styleId="Pogrubienie">
    <w:name w:val="Strong"/>
    <w:basedOn w:val="Domylnaczcionkaakapitu"/>
    <w:uiPriority w:val="22"/>
    <w:qFormat/>
    <w:rsid w:val="00A12364"/>
    <w:rPr>
      <w:b/>
      <w:bCs/>
    </w:rPr>
  </w:style>
  <w:style w:type="character" w:styleId="Hipercze">
    <w:name w:val="Hyperlink"/>
    <w:basedOn w:val="Domylnaczcionkaakapitu"/>
    <w:uiPriority w:val="99"/>
    <w:semiHidden/>
    <w:unhideWhenUsed/>
    <w:rsid w:val="00A12364"/>
    <w:rPr>
      <w:color w:val="0000FF"/>
      <w:u w:val="single"/>
    </w:rPr>
  </w:style>
  <w:style w:type="character" w:customStyle="1" w:styleId="apple-converted-space">
    <w:name w:val="apple-converted-space"/>
    <w:basedOn w:val="Domylnaczcionkaakapitu"/>
    <w:rsid w:val="00A12364"/>
  </w:style>
  <w:style w:type="paragraph" w:styleId="NormalnyWeb">
    <w:name w:val="Normal (Web)"/>
    <w:basedOn w:val="Normalny"/>
    <w:uiPriority w:val="99"/>
    <w:semiHidden/>
    <w:unhideWhenUsed/>
    <w:rsid w:val="00380CD0"/>
    <w:pPr>
      <w:spacing w:before="100" w:beforeAutospacing="1" w:after="100" w:afterAutospacing="1" w:line="240" w:lineRule="auto"/>
    </w:pPr>
    <w:rPr>
      <w:rFonts w:ascii="Times New Roman" w:eastAsia="Times New Roman" w:hAnsi="Times New Roman" w:cs="Times New Roman"/>
      <w:sz w:val="24"/>
      <w:szCs w:val="24"/>
    </w:rPr>
  </w:style>
  <w:style w:type="paragraph" w:styleId="Akapitzlist">
    <w:name w:val="List Paragraph"/>
    <w:basedOn w:val="Normalny"/>
    <w:uiPriority w:val="34"/>
    <w:qFormat/>
    <w:rsid w:val="008815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7492516">
      <w:bodyDiv w:val="1"/>
      <w:marLeft w:val="0"/>
      <w:marRight w:val="0"/>
      <w:marTop w:val="0"/>
      <w:marBottom w:val="0"/>
      <w:divBdr>
        <w:top w:val="none" w:sz="0" w:space="0" w:color="auto"/>
        <w:left w:val="none" w:sz="0" w:space="0" w:color="auto"/>
        <w:bottom w:val="none" w:sz="0" w:space="0" w:color="auto"/>
        <w:right w:val="none" w:sz="0" w:space="0" w:color="auto"/>
      </w:divBdr>
    </w:div>
    <w:div w:id="1119228181">
      <w:bodyDiv w:val="1"/>
      <w:marLeft w:val="0"/>
      <w:marRight w:val="0"/>
      <w:marTop w:val="0"/>
      <w:marBottom w:val="0"/>
      <w:divBdr>
        <w:top w:val="none" w:sz="0" w:space="0" w:color="auto"/>
        <w:left w:val="none" w:sz="0" w:space="0" w:color="auto"/>
        <w:bottom w:val="none" w:sz="0" w:space="0" w:color="auto"/>
        <w:right w:val="none" w:sz="0" w:space="0" w:color="auto"/>
      </w:divBdr>
    </w:div>
    <w:div w:id="1887255946">
      <w:bodyDiv w:val="1"/>
      <w:marLeft w:val="0"/>
      <w:marRight w:val="0"/>
      <w:marTop w:val="0"/>
      <w:marBottom w:val="0"/>
      <w:divBdr>
        <w:top w:val="none" w:sz="0" w:space="0" w:color="auto"/>
        <w:left w:val="none" w:sz="0" w:space="0" w:color="auto"/>
        <w:bottom w:val="none" w:sz="0" w:space="0" w:color="auto"/>
        <w:right w:val="none" w:sz="0" w:space="0" w:color="auto"/>
      </w:divBdr>
      <w:divsChild>
        <w:div w:id="1209685695">
          <w:marLeft w:val="-281"/>
          <w:marRight w:val="-281"/>
          <w:marTop w:val="0"/>
          <w:marBottom w:val="0"/>
          <w:divBdr>
            <w:top w:val="none" w:sz="0" w:space="0" w:color="auto"/>
            <w:left w:val="none" w:sz="0" w:space="0" w:color="auto"/>
            <w:bottom w:val="none" w:sz="0" w:space="0" w:color="auto"/>
            <w:right w:val="none" w:sz="0" w:space="0" w:color="auto"/>
          </w:divBdr>
          <w:divsChild>
            <w:div w:id="1266188132">
              <w:marLeft w:val="0"/>
              <w:marRight w:val="0"/>
              <w:marTop w:val="0"/>
              <w:marBottom w:val="0"/>
              <w:divBdr>
                <w:top w:val="none" w:sz="0" w:space="0" w:color="auto"/>
                <w:left w:val="none" w:sz="0" w:space="0" w:color="auto"/>
                <w:bottom w:val="none" w:sz="0" w:space="0" w:color="auto"/>
                <w:right w:val="none" w:sz="0" w:space="0" w:color="auto"/>
              </w:divBdr>
            </w:div>
            <w:div w:id="436559673">
              <w:marLeft w:val="0"/>
              <w:marRight w:val="0"/>
              <w:marTop w:val="0"/>
              <w:marBottom w:val="0"/>
              <w:divBdr>
                <w:top w:val="none" w:sz="0" w:space="0" w:color="auto"/>
                <w:left w:val="none" w:sz="0" w:space="0" w:color="auto"/>
                <w:bottom w:val="none" w:sz="0" w:space="0" w:color="auto"/>
                <w:right w:val="none" w:sz="0" w:space="0" w:color="auto"/>
              </w:divBdr>
            </w:div>
            <w:div w:id="172112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png"/><Relationship Id="rId39" Type="http://schemas.openxmlformats.org/officeDocument/2006/relationships/hyperlink" Target="http://www.ww2sale.com/ww2-nsdap-woolen-uniform-osdo01.html" TargetMode="External"/><Relationship Id="rId21" Type="http://schemas.openxmlformats.org/officeDocument/2006/relationships/image" Target="media/image16.jpeg"/><Relationship Id="rId34" Type="http://schemas.openxmlformats.org/officeDocument/2006/relationships/image" Target="media/image28.jpeg"/><Relationship Id="rId42" Type="http://schemas.openxmlformats.org/officeDocument/2006/relationships/image" Target="media/image32.jpeg"/><Relationship Id="rId47" Type="http://schemas.openxmlformats.org/officeDocument/2006/relationships/hyperlink" Target="http://www.ww2sale.com/single-breasted-lapel-lw-officer-gabardine-jacket-oa006.html" TargetMode="External"/><Relationship Id="rId50" Type="http://schemas.openxmlformats.org/officeDocument/2006/relationships/image" Target="media/image36.jpeg"/><Relationship Id="rId55" Type="http://schemas.openxmlformats.org/officeDocument/2006/relationships/hyperlink" Target="http://www.ww2sale.com/lw-officer-gabardine-fliegerbluse-kjsy001.html" TargetMode="External"/><Relationship Id="rId63" Type="http://schemas.openxmlformats.org/officeDocument/2006/relationships/hyperlink" Target="http://www.ww2sale.com/lw-commander-obersturmbannfuhrer-officer-collar-tabs-tdjz1091.html" TargetMode="External"/><Relationship Id="rId68" Type="http://schemas.openxmlformats.org/officeDocument/2006/relationships/image" Target="media/image46.jpeg"/><Relationship Id="rId76" Type="http://schemas.openxmlformats.org/officeDocument/2006/relationships/image" Target="media/image54.png"/><Relationship Id="rId84" Type="http://schemas.openxmlformats.org/officeDocument/2006/relationships/image" Target="media/image62.png"/><Relationship Id="rId89" Type="http://schemas.openxmlformats.org/officeDocument/2006/relationships/image" Target="media/image67.png"/><Relationship Id="rId7" Type="http://schemas.openxmlformats.org/officeDocument/2006/relationships/image" Target="media/image2.jpeg"/><Relationship Id="rId71" Type="http://schemas.openxmlformats.org/officeDocument/2006/relationships/image" Target="media/image49.jpe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hyperlink" Target="http://www.ww2sale.com/allgemeine-ss-officer-black-visor-cap-tdjz230.html" TargetMode="External"/><Relationship Id="rId40" Type="http://schemas.openxmlformats.org/officeDocument/2006/relationships/image" Target="media/image31.jpeg"/><Relationship Id="rId45" Type="http://schemas.openxmlformats.org/officeDocument/2006/relationships/hyperlink" Target="http://www.ww2sale.com/single-breasted-lapel-lw-officer-gabardine-jacket-os008.html" TargetMode="External"/><Relationship Id="rId53" Type="http://schemas.openxmlformats.org/officeDocument/2006/relationships/hyperlink" Target="http://www.ww2sale.com/light-blue-front-fly-pockets-luftwaffe-service-shirt-zctj003.html" TargetMode="External"/><Relationship Id="rId58" Type="http://schemas.openxmlformats.org/officeDocument/2006/relationships/image" Target="media/image40.jpeg"/><Relationship Id="rId66" Type="http://schemas.openxmlformats.org/officeDocument/2006/relationships/image" Target="media/image44.jpeg"/><Relationship Id="rId74" Type="http://schemas.openxmlformats.org/officeDocument/2006/relationships/image" Target="media/image52.png"/><Relationship Id="rId79" Type="http://schemas.openxmlformats.org/officeDocument/2006/relationships/image" Target="media/image57.png"/><Relationship Id="rId87" Type="http://schemas.openxmlformats.org/officeDocument/2006/relationships/image" Target="media/image65.png"/><Relationship Id="rId5" Type="http://schemas.openxmlformats.org/officeDocument/2006/relationships/webSettings" Target="webSettings.xml"/><Relationship Id="rId61" Type="http://schemas.openxmlformats.org/officeDocument/2006/relationships/hyperlink" Target="http://www.ww2sale.com/blue-gray-straight-lw-officer-gabardine-trousers-replica-oa003.html" TargetMode="External"/><Relationship Id="rId82" Type="http://schemas.openxmlformats.org/officeDocument/2006/relationships/image" Target="media/image60.jpeg"/><Relationship Id="rId90" Type="http://schemas.openxmlformats.org/officeDocument/2006/relationships/image" Target="media/image68.png"/><Relationship Id="rId19" Type="http://schemas.openxmlformats.org/officeDocument/2006/relationships/image" Target="media/image1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hyperlink" Target="http://www.ww2sale.com/wh-officer-visor-cap-tdjz225.html" TargetMode="External"/><Relationship Id="rId43" Type="http://schemas.openxmlformats.org/officeDocument/2006/relationships/hyperlink" Target="http://www.ww2sale.com/ww2-german-wehrmacht-heer-army-white-wool-gd-waffenrock-gd003.html" TargetMode="External"/><Relationship Id="rId48" Type="http://schemas.openxmlformats.org/officeDocument/2006/relationships/image" Target="media/image35.jpeg"/><Relationship Id="rId56" Type="http://schemas.openxmlformats.org/officeDocument/2006/relationships/image" Target="media/image39.jpeg"/><Relationship Id="rId64" Type="http://schemas.openxmlformats.org/officeDocument/2006/relationships/image" Target="media/image43.jpeg"/><Relationship Id="rId69" Type="http://schemas.openxmlformats.org/officeDocument/2006/relationships/image" Target="media/image47.jpeg"/><Relationship Id="rId77" Type="http://schemas.openxmlformats.org/officeDocument/2006/relationships/image" Target="media/image55.png"/><Relationship Id="rId8" Type="http://schemas.openxmlformats.org/officeDocument/2006/relationships/image" Target="media/image3.jpeg"/><Relationship Id="rId51" Type="http://schemas.openxmlformats.org/officeDocument/2006/relationships/hyperlink" Target="http://www.ww2sale.com/lw-generals-gabardine-m40-officer-jacket-zctj019.html" TargetMode="External"/><Relationship Id="rId72" Type="http://schemas.openxmlformats.org/officeDocument/2006/relationships/image" Target="media/image50.jpeg"/><Relationship Id="rId80" Type="http://schemas.openxmlformats.org/officeDocument/2006/relationships/image" Target="media/image58.png"/><Relationship Id="rId85" Type="http://schemas.openxmlformats.org/officeDocument/2006/relationships/image" Target="media/image63.pn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hyperlink" Target="http://www.ww2sale.com/luftwaffe-air-force-blue-officer-visor-cap-tdjz972.html" TargetMode="External"/><Relationship Id="rId38" Type="http://schemas.openxmlformats.org/officeDocument/2006/relationships/image" Target="media/image30.jpeg"/><Relationship Id="rId46" Type="http://schemas.openxmlformats.org/officeDocument/2006/relationships/image" Target="media/image34.jpeg"/><Relationship Id="rId59" Type="http://schemas.openxmlformats.org/officeDocument/2006/relationships/hyperlink" Target="http://www.ww2sale.com/WW2-German-Luftwaffe-Wool-Uniform-Tunic-Trousers-231733912755.html" TargetMode="External"/><Relationship Id="rId67" Type="http://schemas.openxmlformats.org/officeDocument/2006/relationships/image" Target="media/image45.jpeg"/><Relationship Id="rId20" Type="http://schemas.openxmlformats.org/officeDocument/2006/relationships/image" Target="media/image15.jpeg"/><Relationship Id="rId41" Type="http://schemas.openxmlformats.org/officeDocument/2006/relationships/hyperlink" Target="http://www.ww2sale.com/ww2-german-wehrmacht-heer-army-gd-waffenrock-osgd001.html" TargetMode="External"/><Relationship Id="rId54" Type="http://schemas.openxmlformats.org/officeDocument/2006/relationships/image" Target="media/image38.jpeg"/><Relationship Id="rId62" Type="http://schemas.openxmlformats.org/officeDocument/2006/relationships/image" Target="media/image42.jpeg"/><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image" Target="media/image61.jpeg"/><Relationship Id="rId88" Type="http://schemas.openxmlformats.org/officeDocument/2006/relationships/image" Target="media/image66.png"/><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gif"/><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29.jpeg"/><Relationship Id="rId49" Type="http://schemas.openxmlformats.org/officeDocument/2006/relationships/hyperlink" Target="http://www.ww2sale.com/luftwaffe-m40-officers-gabardine-fliegerbluse-zctj012.html" TargetMode="External"/><Relationship Id="rId57" Type="http://schemas.openxmlformats.org/officeDocument/2006/relationships/hyperlink" Target="http://www.ww2sale.com/replica--high-quality-ww2-german-army-m36-officer-uniforms-wht368.html" TargetMode="External"/><Relationship Id="rId10" Type="http://schemas.openxmlformats.org/officeDocument/2006/relationships/image" Target="media/image5.png"/><Relationship Id="rId31" Type="http://schemas.openxmlformats.org/officeDocument/2006/relationships/image" Target="media/image26.jpeg"/><Relationship Id="rId44" Type="http://schemas.openxmlformats.org/officeDocument/2006/relationships/image" Target="media/image33.jpeg"/><Relationship Id="rId52" Type="http://schemas.openxmlformats.org/officeDocument/2006/relationships/image" Target="media/image37.jpeg"/><Relationship Id="rId60" Type="http://schemas.openxmlformats.org/officeDocument/2006/relationships/image" Target="media/image41.jpeg"/><Relationship Id="rId65" Type="http://schemas.openxmlformats.org/officeDocument/2006/relationships/hyperlink" Target="http://www.ww2sale.com/lw-obergruppefuhrer-officer-collar-tabs--tdjz1086.html" TargetMode="External"/><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990</Words>
  <Characters>5940</Characters>
  <Application>Microsoft Office Word</Application>
  <DocSecurity>0</DocSecurity>
  <Lines>49</Lines>
  <Paragraphs>13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6917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Ania Waś</cp:lastModifiedBy>
  <cp:revision>2</cp:revision>
  <dcterms:created xsi:type="dcterms:W3CDTF">2017-01-24T16:19:00Z</dcterms:created>
  <dcterms:modified xsi:type="dcterms:W3CDTF">2017-01-24T16:19:00Z</dcterms:modified>
</cp:coreProperties>
</file>